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1B2" w:rsidRPr="00C97879" w:rsidRDefault="006548EF" w:rsidP="00BF61B2">
      <w:pPr>
        <w:jc w:val="right"/>
        <w:rPr>
          <w:b/>
        </w:rPr>
      </w:pPr>
      <w:r>
        <w:rPr>
          <w:b/>
        </w:rPr>
        <w:t>Приложение №1</w:t>
      </w:r>
    </w:p>
    <w:p w:rsidR="00BF61B2" w:rsidRPr="00DE34F9" w:rsidRDefault="00E00DE3" w:rsidP="006548EF">
      <w:pPr>
        <w:jc w:val="right"/>
      </w:pPr>
      <w:r w:rsidRPr="00E00DE3">
        <w:t xml:space="preserve"> </w:t>
      </w:r>
      <w:r w:rsidR="00BF61B2" w:rsidRPr="00E00DE3">
        <w:t xml:space="preserve"> </w:t>
      </w:r>
    </w:p>
    <w:p w:rsidR="00BF61B2" w:rsidRPr="00DE34F9" w:rsidRDefault="00BF61B2" w:rsidP="00BF61B2"/>
    <w:p w:rsidR="00BF61B2" w:rsidRPr="00C97879" w:rsidRDefault="00BF61B2" w:rsidP="00B64D0C">
      <w:pPr>
        <w:spacing w:line="276" w:lineRule="auto"/>
        <w:jc w:val="center"/>
        <w:rPr>
          <w:b/>
        </w:rPr>
      </w:pPr>
      <w:r w:rsidRPr="00C97879">
        <w:rPr>
          <w:b/>
        </w:rPr>
        <w:t>ТЕХНИЧЕСКОЕ ЗАДАНИЕ</w:t>
      </w:r>
    </w:p>
    <w:p w:rsidR="00BF61B2" w:rsidRPr="00676B2E" w:rsidRDefault="00BF61B2" w:rsidP="000A1A19">
      <w:pPr>
        <w:spacing w:line="276" w:lineRule="auto"/>
        <w:jc w:val="center"/>
      </w:pPr>
      <w:r w:rsidRPr="00C97879">
        <w:rPr>
          <w:b/>
          <w:sz w:val="22"/>
          <w:szCs w:val="22"/>
        </w:rPr>
        <w:t xml:space="preserve">на выполнение работ по </w:t>
      </w:r>
      <w:r w:rsidR="002C4E36">
        <w:rPr>
          <w:b/>
          <w:sz w:val="22"/>
          <w:szCs w:val="22"/>
        </w:rPr>
        <w:t>м</w:t>
      </w:r>
      <w:r w:rsidR="002C4E36" w:rsidRPr="002C4E36">
        <w:rPr>
          <w:b/>
          <w:sz w:val="22"/>
          <w:szCs w:val="22"/>
        </w:rPr>
        <w:t>одернизаци</w:t>
      </w:r>
      <w:r w:rsidR="002C4E36">
        <w:rPr>
          <w:b/>
          <w:sz w:val="22"/>
          <w:szCs w:val="22"/>
        </w:rPr>
        <w:t>и</w:t>
      </w:r>
      <w:r w:rsidR="002C4E36" w:rsidRPr="002C4E36">
        <w:rPr>
          <w:b/>
          <w:sz w:val="22"/>
          <w:szCs w:val="22"/>
        </w:rPr>
        <w:t xml:space="preserve"> </w:t>
      </w:r>
      <w:proofErr w:type="spellStart"/>
      <w:r w:rsidR="000A1A19" w:rsidRPr="000A1A19">
        <w:rPr>
          <w:b/>
          <w:sz w:val="22"/>
          <w:szCs w:val="22"/>
        </w:rPr>
        <w:t>паросмесительных</w:t>
      </w:r>
      <w:proofErr w:type="spellEnd"/>
      <w:r w:rsidR="000A1A19" w:rsidRPr="000A1A19">
        <w:rPr>
          <w:b/>
          <w:sz w:val="22"/>
          <w:szCs w:val="22"/>
        </w:rPr>
        <w:t xml:space="preserve"> камер КПП-4-й ступени котла ст.№6</w:t>
      </w:r>
      <w:r w:rsidR="00B575A7">
        <w:rPr>
          <w:b/>
          <w:sz w:val="22"/>
          <w:szCs w:val="22"/>
        </w:rPr>
        <w:t>.</w:t>
      </w:r>
    </w:p>
    <w:p w:rsidR="004D20B4" w:rsidRPr="00484488" w:rsidRDefault="00BF61B2" w:rsidP="00484488">
      <w:pPr>
        <w:pStyle w:val="a4"/>
        <w:numPr>
          <w:ilvl w:val="0"/>
          <w:numId w:val="2"/>
        </w:numPr>
        <w:rPr>
          <w:b/>
        </w:rPr>
      </w:pPr>
      <w:r w:rsidRPr="004D20B4">
        <w:rPr>
          <w:b/>
        </w:rPr>
        <w:t xml:space="preserve">Наименование предприятия: </w:t>
      </w:r>
    </w:p>
    <w:p w:rsidR="00BF61B2" w:rsidRDefault="00BF61B2" w:rsidP="00BF61B2">
      <w:r w:rsidRPr="00C97879">
        <w:t xml:space="preserve">    Филиал « Шатурская ГРЭС» ОАО «Э. ОН Россия».</w:t>
      </w:r>
    </w:p>
    <w:p w:rsidR="00484488" w:rsidRPr="00C97879" w:rsidRDefault="00484488" w:rsidP="00BF61B2"/>
    <w:p w:rsidR="00B64D0C" w:rsidRPr="00C97879" w:rsidRDefault="00BF61B2" w:rsidP="00BF61B2">
      <w:pPr>
        <w:rPr>
          <w:b/>
        </w:rPr>
      </w:pPr>
      <w:r w:rsidRPr="00C97879">
        <w:rPr>
          <w:b/>
        </w:rPr>
        <w:t xml:space="preserve">2.Наименование оборудования, место производство работ: </w:t>
      </w:r>
    </w:p>
    <w:p w:rsidR="00BF61B2" w:rsidRPr="00C97879" w:rsidRDefault="00BF61B2" w:rsidP="00F12002">
      <w:pPr>
        <w:rPr>
          <w:b/>
        </w:rPr>
      </w:pPr>
      <w:r w:rsidRPr="00C97879">
        <w:t>Энергоблок №</w:t>
      </w:r>
      <w:r w:rsidR="00F12002">
        <w:t>6</w:t>
      </w:r>
      <w:r w:rsidRPr="00C97879">
        <w:t xml:space="preserve">, </w:t>
      </w:r>
      <w:r w:rsidR="002C4E36">
        <w:t>котёл ст.№</w:t>
      </w:r>
      <w:r w:rsidR="00F12002">
        <w:t>6</w:t>
      </w:r>
      <w:r w:rsidR="002C4E36">
        <w:t xml:space="preserve">, </w:t>
      </w:r>
      <w:proofErr w:type="spellStart"/>
      <w:r w:rsidR="00F12002">
        <w:t>паросмесительные</w:t>
      </w:r>
      <w:proofErr w:type="spellEnd"/>
      <w:r w:rsidR="00F12002">
        <w:t xml:space="preserve"> камеры </w:t>
      </w:r>
      <w:r w:rsidR="002C4E36">
        <w:t xml:space="preserve">конвективного пароперегревателя </w:t>
      </w:r>
      <w:r w:rsidR="000A1A19" w:rsidRPr="000A1A19">
        <w:t xml:space="preserve">4-й ступени </w:t>
      </w:r>
      <w:r w:rsidR="00F12002">
        <w:t>(КПП-4</w:t>
      </w:r>
      <w:r w:rsidR="00B64D0C">
        <w:t>)</w:t>
      </w:r>
      <w:r w:rsidR="002C4E36">
        <w:t>.</w:t>
      </w:r>
    </w:p>
    <w:p w:rsidR="004D20B4" w:rsidRPr="00C97879" w:rsidRDefault="00BF61B2" w:rsidP="00BF61B2">
      <w:pPr>
        <w:rPr>
          <w:b/>
        </w:rPr>
      </w:pPr>
      <w:r w:rsidRPr="00C97879">
        <w:rPr>
          <w:b/>
        </w:rPr>
        <w:t xml:space="preserve">3. Основание для производства: </w:t>
      </w:r>
    </w:p>
    <w:p w:rsidR="00BF61B2" w:rsidRPr="00C97879" w:rsidRDefault="00BF61B2" w:rsidP="00BF61B2">
      <w:r w:rsidRPr="00C97879">
        <w:t xml:space="preserve">Утвержденная программа </w:t>
      </w:r>
      <w:proofErr w:type="spellStart"/>
      <w:r w:rsidRPr="00C97879">
        <w:t>ТПиР</w:t>
      </w:r>
      <w:proofErr w:type="spellEnd"/>
      <w:r w:rsidRPr="00C97879">
        <w:t xml:space="preserve"> производственного назначения 2014 года.    </w:t>
      </w:r>
    </w:p>
    <w:p w:rsidR="00BF61B2" w:rsidRPr="00C97879" w:rsidRDefault="00BF61B2" w:rsidP="00BF61B2">
      <w:pPr>
        <w:rPr>
          <w:b/>
        </w:rPr>
      </w:pPr>
    </w:p>
    <w:p w:rsidR="004D20B4" w:rsidRPr="00C97879" w:rsidRDefault="00BF61B2" w:rsidP="00BF61B2">
      <w:pPr>
        <w:rPr>
          <w:b/>
        </w:rPr>
      </w:pPr>
      <w:r w:rsidRPr="00C97879">
        <w:rPr>
          <w:b/>
        </w:rPr>
        <w:t xml:space="preserve">4. Цель проведения работ: </w:t>
      </w:r>
    </w:p>
    <w:p w:rsidR="00BF61B2" w:rsidRPr="00C97879" w:rsidRDefault="00BF61B2" w:rsidP="00BF61B2">
      <w:r w:rsidRPr="00C97879">
        <w:t xml:space="preserve">- </w:t>
      </w:r>
      <w:r w:rsidR="000A1A19" w:rsidRPr="000A1A19">
        <w:t xml:space="preserve">Модернизация </w:t>
      </w:r>
      <w:proofErr w:type="spellStart"/>
      <w:r w:rsidR="000A1A19" w:rsidRPr="000A1A19">
        <w:t>паросмесительных</w:t>
      </w:r>
      <w:proofErr w:type="spellEnd"/>
      <w:r w:rsidR="000A1A19" w:rsidRPr="000A1A19">
        <w:t xml:space="preserve"> камер КПП-4-й ступени котла ст.№6</w:t>
      </w:r>
      <w:r w:rsidR="002C4E36" w:rsidRPr="002C4E36">
        <w:t>;</w:t>
      </w:r>
    </w:p>
    <w:p w:rsidR="00BF61B2" w:rsidRDefault="00BF61B2" w:rsidP="00BF61B2">
      <w:r w:rsidRPr="00C97879">
        <w:t xml:space="preserve">- </w:t>
      </w:r>
      <w:r w:rsidR="0015341C">
        <w:t>Увелич</w:t>
      </w:r>
      <w:r w:rsidR="002C4E36">
        <w:t xml:space="preserve">ение </w:t>
      </w:r>
      <w:r w:rsidR="0015341C">
        <w:t xml:space="preserve">срока службы и повышение </w:t>
      </w:r>
      <w:proofErr w:type="gramStart"/>
      <w:r w:rsidR="002C4E36">
        <w:t xml:space="preserve">надёжности </w:t>
      </w:r>
      <w:r w:rsidR="0015341C">
        <w:t>работы  поверхностей  нагрева  котла</w:t>
      </w:r>
      <w:proofErr w:type="gramEnd"/>
      <w:r w:rsidR="0015341C">
        <w:t xml:space="preserve"> ст.№</w:t>
      </w:r>
      <w:r w:rsidR="000A1A19">
        <w:t>6</w:t>
      </w:r>
      <w:r w:rsidR="0015341C">
        <w:t xml:space="preserve">; </w:t>
      </w:r>
    </w:p>
    <w:p w:rsidR="0015341C" w:rsidRDefault="0015341C" w:rsidP="00BF61B2">
      <w:r>
        <w:t xml:space="preserve">- </w:t>
      </w:r>
      <w:r w:rsidRPr="0015341C">
        <w:t xml:space="preserve">Улучшение технико-экономических показателей энергоблока </w:t>
      </w:r>
      <w:r w:rsidR="000A1A19">
        <w:t>ст.</w:t>
      </w:r>
      <w:r w:rsidRPr="0015341C">
        <w:t>№</w:t>
      </w:r>
      <w:r w:rsidR="000A1A19">
        <w:t>6</w:t>
      </w:r>
      <w:r w:rsidRPr="0015341C">
        <w:t>.</w:t>
      </w:r>
    </w:p>
    <w:p w:rsidR="00484488" w:rsidRPr="00C97879" w:rsidRDefault="00484488" w:rsidP="00BF61B2">
      <w:pPr>
        <w:rPr>
          <w:b/>
        </w:rPr>
      </w:pPr>
    </w:p>
    <w:p w:rsidR="004D20B4" w:rsidRPr="00C97879" w:rsidRDefault="00BF61B2" w:rsidP="00BF61B2">
      <w:pPr>
        <w:rPr>
          <w:b/>
        </w:rPr>
      </w:pPr>
      <w:r w:rsidRPr="00C97879">
        <w:rPr>
          <w:b/>
        </w:rPr>
        <w:t xml:space="preserve">5. Содержание работ:  </w:t>
      </w:r>
    </w:p>
    <w:p w:rsidR="00BF61B2" w:rsidRDefault="00BF61B2" w:rsidP="00BF61B2">
      <w:r w:rsidRPr="00C97879">
        <w:rPr>
          <w:color w:val="000000"/>
        </w:rPr>
        <w:t xml:space="preserve"> </w:t>
      </w:r>
      <w:r>
        <w:rPr>
          <w:color w:val="000000"/>
        </w:rPr>
        <w:t xml:space="preserve">5.1. </w:t>
      </w:r>
      <w:r w:rsidRPr="00C97879">
        <w:rPr>
          <w:color w:val="000000"/>
        </w:rPr>
        <w:t>Посещение объекта производства работ на этапе проведения закупочных процедур с целью наиболее объективной оценки объемов работы и ее стоимости;</w:t>
      </w:r>
      <w:r w:rsidRPr="00C97879">
        <w:t xml:space="preserve"> </w:t>
      </w:r>
    </w:p>
    <w:p w:rsidR="00BF61B2" w:rsidRPr="00C96EEF" w:rsidRDefault="00BF61B2" w:rsidP="00BF61B2">
      <w:r>
        <w:t xml:space="preserve">5.2. </w:t>
      </w:r>
      <w:r w:rsidRPr="00C96EEF">
        <w:t xml:space="preserve">Ознакомление с </w:t>
      </w:r>
      <w:r w:rsidR="00E00DE3">
        <w:t>технической</w:t>
      </w:r>
      <w:r w:rsidRPr="00C96EEF">
        <w:t xml:space="preserve"> документацией;</w:t>
      </w:r>
    </w:p>
    <w:p w:rsidR="00BF61B2" w:rsidRPr="00C96EEF" w:rsidRDefault="00BF61B2" w:rsidP="00BF61B2">
      <w:r>
        <w:t xml:space="preserve">5.3. </w:t>
      </w:r>
      <w:r w:rsidRPr="00C96EEF">
        <w:t>Разработка и согласование с Заказчиком проекта производства работ;</w:t>
      </w:r>
    </w:p>
    <w:p w:rsidR="00E91CBD" w:rsidRDefault="00BF61B2" w:rsidP="00BF61B2">
      <w:r>
        <w:t xml:space="preserve">5.4.  </w:t>
      </w:r>
      <w:r w:rsidRPr="00C96EEF">
        <w:t xml:space="preserve">Разработка сетевого графика проведения работ по </w:t>
      </w:r>
      <w:r w:rsidR="00E91CBD" w:rsidRPr="00E91CBD">
        <w:t xml:space="preserve">модернизации </w:t>
      </w:r>
      <w:proofErr w:type="spellStart"/>
      <w:r w:rsidR="000A1A19" w:rsidRPr="000A1A19">
        <w:t>паросмесительных</w:t>
      </w:r>
      <w:proofErr w:type="spellEnd"/>
      <w:r w:rsidR="000A1A19" w:rsidRPr="000A1A19">
        <w:t xml:space="preserve"> камер КПП-4-й ступени котла ст.№6</w:t>
      </w:r>
      <w:r w:rsidR="00E91CBD">
        <w:t>;</w:t>
      </w:r>
      <w:r w:rsidR="00E91CBD" w:rsidRPr="00E91CBD">
        <w:t xml:space="preserve"> </w:t>
      </w:r>
    </w:p>
    <w:p w:rsidR="00BF61B2" w:rsidRPr="00C97879" w:rsidRDefault="00BF61B2" w:rsidP="00BF61B2">
      <w:r>
        <w:t xml:space="preserve">5.5. </w:t>
      </w:r>
      <w:proofErr w:type="gramStart"/>
      <w:r w:rsidRPr="00C96EEF">
        <w:t xml:space="preserve">Выполнение </w:t>
      </w:r>
      <w:r>
        <w:t xml:space="preserve"> </w:t>
      </w:r>
      <w:r w:rsidRPr="00C96EEF">
        <w:t xml:space="preserve">демонтажных и монтажных работ в следующем объеме (уточняется </w:t>
      </w:r>
      <w:r>
        <w:t>после</w:t>
      </w:r>
      <w:proofErr w:type="gramEnd"/>
      <w:r>
        <w:t xml:space="preserve"> </w:t>
      </w:r>
      <w:proofErr w:type="gramStart"/>
      <w:r>
        <w:t>дефектации оборудования</w:t>
      </w:r>
      <w:r w:rsidRPr="00C96EEF">
        <w:t>):</w:t>
      </w:r>
      <w:proofErr w:type="gramEnd"/>
    </w:p>
    <w:p w:rsidR="00BF61B2" w:rsidRPr="00FA4FB4" w:rsidRDefault="00BF61B2" w:rsidP="00BF61B2"/>
    <w:tbl>
      <w:tblPr>
        <w:tblW w:w="9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"/>
        <w:gridCol w:w="5674"/>
        <w:gridCol w:w="1178"/>
        <w:gridCol w:w="1220"/>
      </w:tblGrid>
      <w:tr w:rsidR="00BF61B2" w:rsidRPr="00C97879" w:rsidTr="00C97879">
        <w:trPr>
          <w:trHeight w:val="960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B2" w:rsidRPr="00C97879" w:rsidRDefault="00BF61B2" w:rsidP="00C97879">
            <w:pPr>
              <w:jc w:val="center"/>
              <w:rPr>
                <w:b/>
                <w:sz w:val="20"/>
                <w:szCs w:val="20"/>
              </w:rPr>
            </w:pPr>
            <w:r w:rsidRPr="00C97879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C97879">
              <w:rPr>
                <w:b/>
                <w:sz w:val="20"/>
                <w:szCs w:val="20"/>
              </w:rPr>
              <w:t>п</w:t>
            </w:r>
            <w:proofErr w:type="gramEnd"/>
            <w:r w:rsidRPr="00C97879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B2" w:rsidRPr="00C97879" w:rsidRDefault="00BF61B2" w:rsidP="00C97879">
            <w:pPr>
              <w:jc w:val="center"/>
              <w:rPr>
                <w:b/>
                <w:sz w:val="20"/>
                <w:szCs w:val="20"/>
              </w:rPr>
            </w:pPr>
            <w:r w:rsidRPr="00C97879">
              <w:rPr>
                <w:b/>
                <w:sz w:val="20"/>
                <w:szCs w:val="20"/>
              </w:rPr>
              <w:t>Технологическое наименование работ или сборочных единиц оборудования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B2" w:rsidRPr="00C97879" w:rsidRDefault="00BF61B2" w:rsidP="00C97879">
            <w:pPr>
              <w:jc w:val="center"/>
              <w:rPr>
                <w:b/>
                <w:sz w:val="20"/>
                <w:szCs w:val="20"/>
              </w:rPr>
            </w:pPr>
            <w:r w:rsidRPr="00C97879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B2" w:rsidRPr="00C97879" w:rsidRDefault="00BF61B2" w:rsidP="00C97879">
            <w:pPr>
              <w:jc w:val="center"/>
              <w:rPr>
                <w:b/>
                <w:sz w:val="20"/>
                <w:szCs w:val="20"/>
              </w:rPr>
            </w:pPr>
            <w:r w:rsidRPr="00C97879">
              <w:rPr>
                <w:b/>
                <w:sz w:val="20"/>
                <w:szCs w:val="20"/>
              </w:rPr>
              <w:t>Кол.</w:t>
            </w:r>
          </w:p>
        </w:tc>
      </w:tr>
      <w:tr w:rsidR="00BF61B2" w:rsidRPr="00C97879" w:rsidTr="00C97879">
        <w:trPr>
          <w:trHeight w:val="35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B2" w:rsidRPr="00C97879" w:rsidRDefault="00BF61B2" w:rsidP="00C97879">
            <w:pPr>
              <w:jc w:val="center"/>
              <w:rPr>
                <w:b/>
                <w:sz w:val="20"/>
                <w:szCs w:val="20"/>
              </w:rPr>
            </w:pPr>
            <w:r w:rsidRPr="00C9787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B2" w:rsidRPr="00C97879" w:rsidRDefault="00BF61B2" w:rsidP="00C97879">
            <w:pPr>
              <w:jc w:val="center"/>
              <w:rPr>
                <w:b/>
                <w:sz w:val="20"/>
                <w:szCs w:val="20"/>
              </w:rPr>
            </w:pPr>
            <w:r w:rsidRPr="00C9787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B2" w:rsidRPr="00C97879" w:rsidRDefault="00BF61B2" w:rsidP="00C97879">
            <w:pPr>
              <w:jc w:val="center"/>
              <w:rPr>
                <w:b/>
                <w:sz w:val="20"/>
                <w:szCs w:val="20"/>
              </w:rPr>
            </w:pPr>
            <w:r w:rsidRPr="00C9787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1B2" w:rsidRPr="00C97879" w:rsidRDefault="00BF61B2" w:rsidP="00C97879">
            <w:pPr>
              <w:jc w:val="center"/>
              <w:rPr>
                <w:b/>
                <w:sz w:val="20"/>
                <w:szCs w:val="20"/>
              </w:rPr>
            </w:pPr>
            <w:r w:rsidRPr="00C97879">
              <w:rPr>
                <w:b/>
                <w:sz w:val="20"/>
                <w:szCs w:val="20"/>
              </w:rPr>
              <w:t>5</w:t>
            </w:r>
          </w:p>
        </w:tc>
      </w:tr>
      <w:tr w:rsidR="00146378" w:rsidRPr="00C97879" w:rsidTr="00146378">
        <w:trPr>
          <w:trHeight w:val="417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C97879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 xml:space="preserve">Снятие и установка листов </w:t>
            </w:r>
            <w:proofErr w:type="gramStart"/>
            <w:r w:rsidRPr="00146378">
              <w:rPr>
                <w:sz w:val="20"/>
                <w:szCs w:val="20"/>
              </w:rPr>
              <w:t>наружной</w:t>
            </w:r>
            <w:proofErr w:type="gramEnd"/>
            <w:r w:rsidRPr="00146378">
              <w:rPr>
                <w:sz w:val="20"/>
                <w:szCs w:val="20"/>
              </w:rPr>
              <w:t xml:space="preserve"> </w:t>
            </w:r>
            <w:proofErr w:type="spellStart"/>
            <w:r w:rsidRPr="00146378">
              <w:rPr>
                <w:sz w:val="20"/>
                <w:szCs w:val="20"/>
              </w:rPr>
              <w:t>обшивы</w:t>
            </w:r>
            <w:proofErr w:type="spellEnd"/>
            <w:r w:rsidRPr="00146378">
              <w:rPr>
                <w:sz w:val="20"/>
                <w:szCs w:val="20"/>
              </w:rPr>
              <w:t xml:space="preserve"> котла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 xml:space="preserve">1 </w:t>
            </w:r>
            <w:proofErr w:type="spellStart"/>
            <w:r w:rsidRPr="00146378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0,5</w:t>
            </w:r>
          </w:p>
        </w:tc>
      </w:tr>
      <w:tr w:rsidR="00146378" w:rsidRPr="00C97879" w:rsidTr="00146378">
        <w:trPr>
          <w:trHeight w:val="416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C97879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 xml:space="preserve">2 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 xml:space="preserve">Изготовление листов </w:t>
            </w:r>
            <w:proofErr w:type="gramStart"/>
            <w:r w:rsidRPr="00146378">
              <w:rPr>
                <w:sz w:val="20"/>
                <w:szCs w:val="20"/>
              </w:rPr>
              <w:t>наружной</w:t>
            </w:r>
            <w:proofErr w:type="gramEnd"/>
            <w:r w:rsidRPr="00146378">
              <w:rPr>
                <w:sz w:val="20"/>
                <w:szCs w:val="20"/>
              </w:rPr>
              <w:t xml:space="preserve"> </w:t>
            </w:r>
            <w:proofErr w:type="spellStart"/>
            <w:r w:rsidRPr="00146378">
              <w:rPr>
                <w:sz w:val="20"/>
                <w:szCs w:val="20"/>
              </w:rPr>
              <w:t>обшивы</w:t>
            </w:r>
            <w:proofErr w:type="spellEnd"/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 xml:space="preserve">1 </w:t>
            </w:r>
            <w:proofErr w:type="spellStart"/>
            <w:r w:rsidRPr="00146378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0,5</w:t>
            </w:r>
          </w:p>
        </w:tc>
      </w:tr>
      <w:tr w:rsidR="00146378" w:rsidRPr="00C97879" w:rsidTr="00146378">
        <w:trPr>
          <w:trHeight w:val="272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C97879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3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 xml:space="preserve">Снятие и установка элементов каркаса котла, </w:t>
            </w:r>
            <w:proofErr w:type="spellStart"/>
            <w:r w:rsidRPr="00146378">
              <w:rPr>
                <w:sz w:val="20"/>
                <w:szCs w:val="20"/>
              </w:rPr>
              <w:t>массса</w:t>
            </w:r>
            <w:proofErr w:type="spellEnd"/>
            <w:r w:rsidRPr="00146378">
              <w:rPr>
                <w:sz w:val="20"/>
                <w:szCs w:val="20"/>
              </w:rPr>
              <w:t xml:space="preserve"> элемента до 0,05 т.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 xml:space="preserve">1 </w:t>
            </w:r>
            <w:proofErr w:type="spellStart"/>
            <w:r w:rsidRPr="00146378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0,5</w:t>
            </w:r>
            <w:r>
              <w:rPr>
                <w:sz w:val="20"/>
                <w:szCs w:val="20"/>
              </w:rPr>
              <w:t>2</w:t>
            </w:r>
          </w:p>
        </w:tc>
      </w:tr>
      <w:tr w:rsidR="00146378" w:rsidRPr="00C97879" w:rsidTr="00146378">
        <w:trPr>
          <w:trHeight w:val="265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535135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 xml:space="preserve"> 4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 xml:space="preserve">Изготовление элементов каркасов котла, </w:t>
            </w:r>
            <w:proofErr w:type="spellStart"/>
            <w:r w:rsidRPr="00146378">
              <w:rPr>
                <w:sz w:val="20"/>
                <w:szCs w:val="20"/>
              </w:rPr>
              <w:t>массса</w:t>
            </w:r>
            <w:proofErr w:type="spellEnd"/>
            <w:r w:rsidRPr="00146378">
              <w:rPr>
                <w:sz w:val="20"/>
                <w:szCs w:val="20"/>
              </w:rPr>
              <w:t xml:space="preserve"> элемента до 0,05 т.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 xml:space="preserve">1 </w:t>
            </w:r>
            <w:proofErr w:type="spellStart"/>
            <w:r w:rsidRPr="00146378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0,5</w:t>
            </w:r>
            <w:r>
              <w:rPr>
                <w:sz w:val="20"/>
                <w:szCs w:val="20"/>
              </w:rPr>
              <w:t>2</w:t>
            </w:r>
          </w:p>
        </w:tc>
      </w:tr>
      <w:tr w:rsidR="00146378" w:rsidRPr="00C97879" w:rsidTr="00146378">
        <w:trPr>
          <w:trHeight w:val="269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C97879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 xml:space="preserve">5 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 xml:space="preserve">Снятие, установка, сварка и зачистка под контроль металла </w:t>
            </w:r>
            <w:proofErr w:type="spellStart"/>
            <w:r w:rsidRPr="00146378">
              <w:rPr>
                <w:sz w:val="20"/>
                <w:szCs w:val="20"/>
              </w:rPr>
              <w:t>паросмесительных</w:t>
            </w:r>
            <w:proofErr w:type="spellEnd"/>
            <w:r w:rsidRPr="00146378">
              <w:rPr>
                <w:sz w:val="20"/>
                <w:szCs w:val="20"/>
              </w:rPr>
              <w:t xml:space="preserve"> камер КПП IV ст. диам.273х36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 xml:space="preserve">1 </w:t>
            </w:r>
            <w:proofErr w:type="spellStart"/>
            <w:r w:rsidRPr="00146378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2,8</w:t>
            </w:r>
            <w:r>
              <w:rPr>
                <w:sz w:val="20"/>
                <w:szCs w:val="20"/>
              </w:rPr>
              <w:t>2</w:t>
            </w:r>
          </w:p>
        </w:tc>
      </w:tr>
      <w:tr w:rsidR="00146378" w:rsidRPr="00C97879" w:rsidTr="00146378">
        <w:trPr>
          <w:trHeight w:val="465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535135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 xml:space="preserve"> 6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Предварительный и сопутствующий подогрев сварных швов диам.133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 м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10,26</w:t>
            </w:r>
            <w:r>
              <w:rPr>
                <w:sz w:val="20"/>
                <w:szCs w:val="20"/>
              </w:rPr>
              <w:t>2</w:t>
            </w:r>
          </w:p>
        </w:tc>
      </w:tr>
      <w:tr w:rsidR="00146378" w:rsidRPr="00C97879" w:rsidTr="00146378">
        <w:trPr>
          <w:trHeight w:val="27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535135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 xml:space="preserve"> 7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УЗК сварных стыковых соединений трубопроводов диам.133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1стык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26</w:t>
            </w:r>
          </w:p>
        </w:tc>
      </w:tr>
      <w:tr w:rsidR="00146378" w:rsidRPr="00C97879" w:rsidTr="00146378">
        <w:trPr>
          <w:trHeight w:val="40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Термическая обработка сварных швов трубопровода диам.133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 шт.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</w:t>
            </w:r>
          </w:p>
        </w:tc>
      </w:tr>
      <w:tr w:rsidR="00146378" w:rsidRPr="00C97879" w:rsidTr="00146378">
        <w:trPr>
          <w:trHeight w:val="40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5351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Спектральный анализ металла с выдачей заключения о марке стали на ремонтной площадке (оборудовании)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1анализ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104</w:t>
            </w:r>
          </w:p>
        </w:tc>
      </w:tr>
      <w:tr w:rsidR="00146378" w:rsidRPr="00C97879" w:rsidTr="00146378">
        <w:trPr>
          <w:trHeight w:val="40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Замена жесткой подвески трубопровода диам.133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 шт.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4</w:t>
            </w:r>
          </w:p>
        </w:tc>
      </w:tr>
      <w:tr w:rsidR="00146378" w:rsidRPr="00C97879" w:rsidTr="00146378">
        <w:trPr>
          <w:trHeight w:val="40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Установка бобышек контроля ползучести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10 шт.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2,4</w:t>
            </w:r>
          </w:p>
        </w:tc>
      </w:tr>
      <w:tr w:rsidR="00146378" w:rsidRPr="00C97879" w:rsidTr="00146378">
        <w:trPr>
          <w:trHeight w:val="40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Установка опорной металлоконструкции под обмуровку, масса элемента до 50 кг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 xml:space="preserve">1 </w:t>
            </w:r>
            <w:proofErr w:type="spellStart"/>
            <w:r w:rsidRPr="00146378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0,3</w:t>
            </w:r>
          </w:p>
        </w:tc>
      </w:tr>
      <w:tr w:rsidR="00146378" w:rsidRPr="00C97879" w:rsidTr="00146378">
        <w:trPr>
          <w:trHeight w:val="40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Ремонт тепловой изоляции плитами ПВВП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 м3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1,7</w:t>
            </w:r>
          </w:p>
        </w:tc>
      </w:tr>
      <w:tr w:rsidR="00146378" w:rsidRPr="00C97879" w:rsidTr="00146378">
        <w:trPr>
          <w:trHeight w:val="40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 xml:space="preserve">Ремонт тепловой изоляции матами </w:t>
            </w:r>
            <w:proofErr w:type="spellStart"/>
            <w:r w:rsidRPr="00146378">
              <w:rPr>
                <w:sz w:val="20"/>
                <w:szCs w:val="20"/>
              </w:rPr>
              <w:t>минераловатными</w:t>
            </w:r>
            <w:proofErr w:type="spellEnd"/>
            <w:r w:rsidRPr="00146378">
              <w:rPr>
                <w:sz w:val="20"/>
                <w:szCs w:val="20"/>
              </w:rPr>
              <w:t xml:space="preserve"> прошивными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 м3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1,72</w:t>
            </w:r>
          </w:p>
        </w:tc>
      </w:tr>
      <w:tr w:rsidR="00146378" w:rsidRPr="00C97879" w:rsidTr="00146378">
        <w:trPr>
          <w:trHeight w:val="40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Снятие усиленного каркаса, изготовленного из металлической сетки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 м</w:t>
            </w:r>
            <w:proofErr w:type="gramStart"/>
            <w:r w:rsidRPr="0014637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48</w:t>
            </w:r>
          </w:p>
        </w:tc>
      </w:tr>
      <w:tr w:rsidR="00146378" w:rsidRPr="00C97879" w:rsidTr="00146378">
        <w:trPr>
          <w:trHeight w:val="40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5351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Установка усиленного каркаса из металлической сетки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 м</w:t>
            </w:r>
            <w:proofErr w:type="gramStart"/>
            <w:r w:rsidRPr="00146378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48</w:t>
            </w:r>
          </w:p>
        </w:tc>
      </w:tr>
      <w:tr w:rsidR="00146378" w:rsidRPr="00C97879" w:rsidTr="00146378">
        <w:trPr>
          <w:trHeight w:val="40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5351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Ремонт изоляции ватой МКРР-130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 м3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378" w:rsidRPr="00146378" w:rsidRDefault="00146378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0,96</w:t>
            </w:r>
          </w:p>
        </w:tc>
      </w:tr>
      <w:tr w:rsidR="004A5CBF" w:rsidRPr="00C97879" w:rsidTr="00146378">
        <w:trPr>
          <w:trHeight w:val="40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CBF" w:rsidRPr="00146378" w:rsidRDefault="00146378" w:rsidP="005351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146378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CBF" w:rsidRPr="00146378" w:rsidRDefault="00895DDA" w:rsidP="00E009A0">
            <w:pPr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Снятие предохранительных клапанов острого пара перед продувкой</w:t>
            </w:r>
            <w:r w:rsidR="004A5CBF" w:rsidRPr="00411D42">
              <w:rPr>
                <w:sz w:val="20"/>
                <w:szCs w:val="20"/>
              </w:rPr>
              <w:t xml:space="preserve"> </w:t>
            </w:r>
            <w:r w:rsidR="00E009A0" w:rsidRPr="00411D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CBF" w:rsidRPr="00146378" w:rsidRDefault="00895DDA" w:rsidP="00146378">
            <w:pPr>
              <w:jc w:val="center"/>
              <w:rPr>
                <w:sz w:val="20"/>
                <w:szCs w:val="20"/>
              </w:rPr>
            </w:pPr>
            <w:r w:rsidRPr="00895DDA">
              <w:rPr>
                <w:sz w:val="20"/>
                <w:szCs w:val="20"/>
              </w:rPr>
              <w:t>1 шт.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CBF" w:rsidRPr="00146378" w:rsidRDefault="00895DDA" w:rsidP="00146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A5CBF" w:rsidRPr="00C97879" w:rsidTr="00146378">
        <w:trPr>
          <w:trHeight w:val="40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CBF" w:rsidRPr="00146378" w:rsidRDefault="00146378" w:rsidP="005750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4A5CBF" w:rsidRPr="00146378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CBF" w:rsidRPr="00146378" w:rsidRDefault="00895DDA" w:rsidP="00895DDA">
            <w:pPr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 xml:space="preserve">Установка </w:t>
            </w:r>
            <w:r w:rsidRPr="00895DDA">
              <w:rPr>
                <w:sz w:val="20"/>
                <w:szCs w:val="20"/>
              </w:rPr>
              <w:t xml:space="preserve"> предохранительных клапанов острого пара </w:t>
            </w:r>
            <w:r>
              <w:rPr>
                <w:sz w:val="20"/>
                <w:szCs w:val="20"/>
              </w:rPr>
              <w:t>после продувки</w:t>
            </w:r>
            <w:r w:rsidRPr="00895DDA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CBF" w:rsidRPr="00146378" w:rsidRDefault="00895DDA" w:rsidP="00146378">
            <w:pPr>
              <w:jc w:val="center"/>
              <w:rPr>
                <w:sz w:val="20"/>
                <w:szCs w:val="20"/>
                <w:highlight w:val="yellow"/>
              </w:rPr>
            </w:pPr>
            <w:r w:rsidRPr="00895DDA">
              <w:rPr>
                <w:sz w:val="20"/>
                <w:szCs w:val="20"/>
              </w:rPr>
              <w:t>1 шт.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CBF" w:rsidRPr="00146378" w:rsidRDefault="00895DDA" w:rsidP="00146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933D26" w:rsidRPr="00C97879" w:rsidTr="00933D26">
        <w:trPr>
          <w:trHeight w:val="40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D26" w:rsidRPr="00933D26" w:rsidRDefault="00933D26" w:rsidP="00933D26">
            <w:pPr>
              <w:jc w:val="center"/>
              <w:rPr>
                <w:sz w:val="20"/>
                <w:szCs w:val="20"/>
              </w:rPr>
            </w:pPr>
            <w:r w:rsidRPr="00933D26">
              <w:rPr>
                <w:sz w:val="20"/>
                <w:szCs w:val="20"/>
              </w:rPr>
              <w:t>20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D26" w:rsidRPr="00146378" w:rsidRDefault="00933D26" w:rsidP="001463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Гидравлическое  испытание  котла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D26" w:rsidRPr="00146378" w:rsidRDefault="00933D26" w:rsidP="00146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котёл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D26" w:rsidRPr="00146378" w:rsidRDefault="00933D26" w:rsidP="00146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33D26" w:rsidRPr="00C97879" w:rsidTr="00933D26">
        <w:trPr>
          <w:trHeight w:val="40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D26" w:rsidRPr="00933D26" w:rsidRDefault="00933D26" w:rsidP="00933D26">
            <w:pPr>
              <w:jc w:val="center"/>
              <w:rPr>
                <w:sz w:val="20"/>
                <w:szCs w:val="20"/>
              </w:rPr>
            </w:pPr>
            <w:r w:rsidRPr="00933D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D26" w:rsidRPr="00146378" w:rsidRDefault="00933D26" w:rsidP="00146378">
            <w:pPr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Составление и предоставление отчетной документации.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D26" w:rsidRPr="00146378" w:rsidRDefault="00933D26" w:rsidP="00146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D26" w:rsidRPr="00146378" w:rsidRDefault="00933D26" w:rsidP="00146378">
            <w:pPr>
              <w:jc w:val="center"/>
              <w:rPr>
                <w:sz w:val="20"/>
                <w:szCs w:val="20"/>
              </w:rPr>
            </w:pPr>
            <w:r w:rsidRPr="00146378">
              <w:rPr>
                <w:sz w:val="20"/>
                <w:szCs w:val="20"/>
              </w:rPr>
              <w:t>1</w:t>
            </w:r>
          </w:p>
        </w:tc>
      </w:tr>
      <w:tr w:rsidR="000624A4" w:rsidRPr="00C97879" w:rsidTr="00146378">
        <w:trPr>
          <w:trHeight w:val="40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A4" w:rsidRPr="00146378" w:rsidRDefault="00146378" w:rsidP="005750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A4" w:rsidRPr="00146378" w:rsidRDefault="004A5CBF" w:rsidP="00146378">
            <w:pPr>
              <w:rPr>
                <w:sz w:val="20"/>
                <w:szCs w:val="20"/>
                <w:highlight w:val="red"/>
              </w:rPr>
            </w:pPr>
            <w:r w:rsidRPr="00146378">
              <w:rPr>
                <w:sz w:val="20"/>
                <w:szCs w:val="20"/>
              </w:rPr>
              <w:t>Ввод в промышленную  эксплуатацию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A4" w:rsidRPr="00146378" w:rsidRDefault="000624A4" w:rsidP="0014637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A4" w:rsidRPr="00146378" w:rsidRDefault="000624A4" w:rsidP="00146378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61B2" w:rsidRDefault="00BF61B2" w:rsidP="00BF61B2"/>
    <w:p w:rsidR="00BF61B2" w:rsidRPr="00D50426" w:rsidRDefault="00BF61B2" w:rsidP="00BF61B2">
      <w:r w:rsidRPr="00D8706C">
        <w:rPr>
          <w:i/>
        </w:rPr>
        <w:tab/>
      </w:r>
      <w:r w:rsidRPr="00D8706C">
        <w:t>Заказчик имеет право дополнять, изменять или исключать объемы работ, определенные       техническим заданием, исходя из фактического состояния объекта при заключении договора</w:t>
      </w:r>
      <w:r>
        <w:t xml:space="preserve"> и после дефектации оборудования</w:t>
      </w:r>
      <w:r w:rsidRPr="00D8706C">
        <w:t>.</w:t>
      </w:r>
      <w:r w:rsidRPr="00D50426">
        <w:t xml:space="preserve"> </w:t>
      </w:r>
      <w:r>
        <w:tab/>
      </w:r>
    </w:p>
    <w:p w:rsidR="00BF61B2" w:rsidRPr="00C97879" w:rsidRDefault="00BF61B2" w:rsidP="00BF61B2">
      <w:r w:rsidRPr="00D50426">
        <w:tab/>
      </w:r>
      <w:r w:rsidRPr="00C97879">
        <w:t>Подрядчик предоставляет Заказчику в конкурсную документацию комплект сметной документации на стоимость оферты, с расшифровкой в них ниже перечисленной информации:</w:t>
      </w:r>
    </w:p>
    <w:p w:rsidR="00BF61B2" w:rsidRPr="00C97879" w:rsidRDefault="00BF61B2" w:rsidP="00BF61B2">
      <w:r w:rsidRPr="00C97879">
        <w:t>а) коэффициенты к «Базовым ценам на работы по ремонту энергетического оборудования, адекватные условиям функционирования конкурентного рынка услуг по ремонту и тех</w:t>
      </w:r>
      <w:r w:rsidR="00D82136">
        <w:t xml:space="preserve">ническому </w:t>
      </w:r>
      <w:r w:rsidRPr="00C97879">
        <w:t>перевооружению»;</w:t>
      </w:r>
    </w:p>
    <w:p w:rsidR="00BF61B2" w:rsidRPr="00C97879" w:rsidRDefault="00BF61B2" w:rsidP="00BF61B2">
      <w:r w:rsidRPr="00C97879">
        <w:t xml:space="preserve"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 </w:t>
      </w:r>
    </w:p>
    <w:p w:rsidR="00BF61B2" w:rsidRPr="00C97879" w:rsidRDefault="00BF61B2" w:rsidP="00BF61B2">
      <w:r w:rsidRPr="00C97879">
        <w:t>Сметная документация должна быть представлена в электронном виде в формате .</w:t>
      </w:r>
      <w:proofErr w:type="spellStart"/>
      <w:r w:rsidRPr="00C97879">
        <w:rPr>
          <w:lang w:val="en-US"/>
        </w:rPr>
        <w:t>xls</w:t>
      </w:r>
      <w:proofErr w:type="spellEnd"/>
      <w:r w:rsidRPr="00C97879">
        <w:t xml:space="preserve">, </w:t>
      </w:r>
      <w:proofErr w:type="spellStart"/>
      <w:r w:rsidRPr="00C97879">
        <w:rPr>
          <w:lang w:val="en-US"/>
        </w:rPr>
        <w:t>xlsx</w:t>
      </w:r>
      <w:proofErr w:type="spellEnd"/>
      <w:r w:rsidRPr="00C97879">
        <w:t xml:space="preserve">, </w:t>
      </w:r>
      <w:proofErr w:type="spellStart"/>
      <w:r w:rsidRPr="00C97879">
        <w:rPr>
          <w:lang w:val="en-US"/>
        </w:rPr>
        <w:t>gsf</w:t>
      </w:r>
      <w:proofErr w:type="spellEnd"/>
      <w:r w:rsidRPr="00C97879">
        <w:t>, .</w:t>
      </w:r>
      <w:r w:rsidRPr="00C97879">
        <w:rPr>
          <w:lang w:val="en-US"/>
        </w:rPr>
        <w:t>xml</w:t>
      </w:r>
      <w:r w:rsidRPr="00C97879">
        <w:t xml:space="preserve">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BF61B2" w:rsidRPr="00DE34F9" w:rsidRDefault="00BF61B2" w:rsidP="00BF61B2">
      <w:r w:rsidRPr="00D50426">
        <w:t xml:space="preserve">        </w:t>
      </w:r>
      <w:r w:rsidRPr="00DE34F9">
        <w:t xml:space="preserve">         </w:t>
      </w:r>
    </w:p>
    <w:p w:rsidR="00D82136" w:rsidRPr="00C97879" w:rsidRDefault="00BF61B2" w:rsidP="00BF61B2">
      <w:pPr>
        <w:rPr>
          <w:b/>
        </w:rPr>
      </w:pPr>
      <w:r w:rsidRPr="00C97879">
        <w:rPr>
          <w:b/>
        </w:rPr>
        <w:t xml:space="preserve">6. Требования к </w:t>
      </w:r>
      <w:r w:rsidR="000325B4">
        <w:rPr>
          <w:b/>
        </w:rPr>
        <w:t>Подрядчику</w:t>
      </w:r>
      <w:r w:rsidRPr="00C97879">
        <w:rPr>
          <w:b/>
        </w:rPr>
        <w:t xml:space="preserve">: </w:t>
      </w:r>
    </w:p>
    <w:p w:rsidR="0011445B" w:rsidRDefault="00BF61B2" w:rsidP="00BF61B2">
      <w:r w:rsidRPr="00C97879">
        <w:t xml:space="preserve">6.1. Наличие </w:t>
      </w:r>
      <w:proofErr w:type="gramStart"/>
      <w:r w:rsidRPr="00C97879">
        <w:t>у Подрядчика  свидетельств</w:t>
      </w:r>
      <w:r>
        <w:t>а</w:t>
      </w:r>
      <w:r w:rsidRPr="00C97879">
        <w:t xml:space="preserve"> о допуске к</w:t>
      </w:r>
      <w:r>
        <w:t xml:space="preserve"> определенным </w:t>
      </w:r>
      <w:r w:rsidRPr="00C97879">
        <w:t xml:space="preserve"> видам работ на опасных производственных объектах в рамках</w:t>
      </w:r>
      <w:proofErr w:type="gramEnd"/>
      <w:r w:rsidRPr="00C97879">
        <w:t xml:space="preserve"> настоящего Технического задания, которые оказывают влияние на безопасность объектов капитального строительства, выданного  саморегулируемой организацией в области </w:t>
      </w:r>
      <w:r>
        <w:t>реконструкции объектов</w:t>
      </w:r>
      <w:r w:rsidRPr="00BB497C">
        <w:t xml:space="preserve"> </w:t>
      </w:r>
      <w:r w:rsidRPr="00C97879">
        <w:t>капитального строительства,  в порядке, установленном  Градостроительным кодексом  РФ</w:t>
      </w:r>
      <w:r>
        <w:t xml:space="preserve"> в т.ч.</w:t>
      </w:r>
      <w:r w:rsidRPr="00C97879">
        <w:t xml:space="preserve">;  </w:t>
      </w:r>
    </w:p>
    <w:p w:rsidR="00BF61B2" w:rsidRPr="001F497C" w:rsidRDefault="0011445B" w:rsidP="001F497C">
      <w:pPr>
        <w:rPr>
          <w:i/>
          <w:sz w:val="20"/>
          <w:szCs w:val="20"/>
        </w:rPr>
      </w:pPr>
      <w:r w:rsidRPr="0011445B">
        <w:t>6.1.1.</w:t>
      </w:r>
      <w:r w:rsidR="00BF61B2" w:rsidRPr="004D20B4">
        <w:rPr>
          <w:i/>
        </w:rPr>
        <w:t xml:space="preserve">   </w:t>
      </w:r>
      <w:r w:rsidR="00BF61B2" w:rsidRPr="004D20B4">
        <w:rPr>
          <w:b/>
          <w:i/>
        </w:rPr>
        <w:t>Перечень работ по монтажу технологического оборудования</w:t>
      </w:r>
      <w:r w:rsidR="001F497C">
        <w:rPr>
          <w:b/>
          <w:i/>
        </w:rPr>
        <w:t xml:space="preserve"> </w:t>
      </w:r>
      <w:r w:rsidR="001F497C" w:rsidRPr="001F497C">
        <w:rPr>
          <w:i/>
        </w:rPr>
        <w:t>(</w:t>
      </w:r>
      <w:r w:rsidR="001F497C">
        <w:rPr>
          <w:i/>
          <w:sz w:val="20"/>
          <w:szCs w:val="20"/>
        </w:rPr>
        <w:t xml:space="preserve">Приказ №624 </w:t>
      </w:r>
      <w:r w:rsidR="001F497C" w:rsidRPr="001F497C">
        <w:rPr>
          <w:i/>
          <w:sz w:val="20"/>
          <w:szCs w:val="20"/>
        </w:rPr>
        <w:t xml:space="preserve">Минрегионразвития </w:t>
      </w:r>
      <w:r w:rsidR="001F497C" w:rsidRPr="001F497C">
        <w:rPr>
          <w:i/>
          <w:sz w:val="18"/>
          <w:szCs w:val="18"/>
        </w:rPr>
        <w:t>Р</w:t>
      </w:r>
      <w:r w:rsidR="00F73EF2">
        <w:rPr>
          <w:i/>
          <w:sz w:val="18"/>
          <w:szCs w:val="18"/>
        </w:rPr>
        <w:t>оссийской</w:t>
      </w:r>
      <w:r w:rsidR="001F497C" w:rsidRPr="001F497C">
        <w:rPr>
          <w:i/>
          <w:sz w:val="18"/>
          <w:szCs w:val="18"/>
        </w:rPr>
        <w:t xml:space="preserve"> Ф</w:t>
      </w:r>
      <w:r w:rsidR="00F73EF2">
        <w:rPr>
          <w:i/>
          <w:sz w:val="18"/>
          <w:szCs w:val="18"/>
        </w:rPr>
        <w:t>едерации</w:t>
      </w:r>
      <w:r w:rsidR="001F497C">
        <w:rPr>
          <w:i/>
          <w:sz w:val="20"/>
          <w:szCs w:val="20"/>
        </w:rPr>
        <w:t xml:space="preserve"> от 30.12.2009 «</w:t>
      </w:r>
      <w:r w:rsidR="001F497C" w:rsidRPr="001F497C">
        <w:rPr>
          <w:i/>
          <w:sz w:val="20"/>
          <w:szCs w:val="20"/>
        </w:rPr>
        <w:t>Об утверждении Перечня видов работ по инженерным изысканиям</w:t>
      </w:r>
      <w:proofErr w:type="gramStart"/>
      <w:r w:rsidR="001F497C" w:rsidRPr="001F497C">
        <w:rPr>
          <w:i/>
          <w:sz w:val="20"/>
          <w:szCs w:val="20"/>
        </w:rPr>
        <w:t>,</w:t>
      </w:r>
      <w:r w:rsidR="001F497C">
        <w:rPr>
          <w:i/>
          <w:sz w:val="20"/>
          <w:szCs w:val="20"/>
        </w:rPr>
        <w:t>..»)</w:t>
      </w:r>
      <w:r w:rsidR="00BF61B2" w:rsidRPr="001F497C">
        <w:rPr>
          <w:b/>
          <w:i/>
        </w:rPr>
        <w:t>:</w:t>
      </w:r>
      <w:proofErr w:type="gramEnd"/>
    </w:p>
    <w:p w:rsidR="00BF61B2" w:rsidRPr="00F73EF2" w:rsidRDefault="00F37234" w:rsidP="00BF61B2">
      <w:pPr>
        <w:jc w:val="both"/>
        <w:rPr>
          <w:b/>
          <w:bCs/>
          <w:sz w:val="22"/>
          <w:szCs w:val="22"/>
          <w:u w:val="single"/>
        </w:rPr>
      </w:pPr>
      <w:r>
        <w:rPr>
          <w:bCs/>
        </w:rPr>
        <w:t xml:space="preserve">    </w:t>
      </w:r>
      <w:r w:rsidR="002C3687">
        <w:rPr>
          <w:bCs/>
        </w:rPr>
        <w:t xml:space="preserve">     </w:t>
      </w:r>
      <w:r w:rsidR="00BF61B2" w:rsidRPr="00F73EF2">
        <w:rPr>
          <w:b/>
          <w:bCs/>
          <w:i/>
          <w:sz w:val="22"/>
          <w:szCs w:val="22"/>
        </w:rPr>
        <w:t>12.</w:t>
      </w:r>
      <w:r w:rsidR="00BF61B2" w:rsidRPr="00F73EF2">
        <w:rPr>
          <w:b/>
          <w:bCs/>
          <w:sz w:val="22"/>
          <w:szCs w:val="22"/>
        </w:rPr>
        <w:t xml:space="preserve"> </w:t>
      </w:r>
      <w:r w:rsidR="00BF61B2" w:rsidRPr="00F73EF2">
        <w:rPr>
          <w:b/>
          <w:bCs/>
          <w:i/>
          <w:sz w:val="22"/>
          <w:szCs w:val="22"/>
          <w:u w:val="single"/>
        </w:rPr>
        <w:t>Защита строительных конструкций, трубопроводов и оборудования (кроме магистральных и промысловых трубопроводов):</w:t>
      </w:r>
    </w:p>
    <w:p w:rsidR="00BF61B2" w:rsidRPr="002C35BF" w:rsidRDefault="00F37234" w:rsidP="00BF61B2">
      <w:pPr>
        <w:jc w:val="both"/>
        <w:rPr>
          <w:i/>
        </w:rPr>
      </w:pPr>
      <w:r w:rsidRPr="002C35BF">
        <w:t xml:space="preserve">        - </w:t>
      </w:r>
      <w:r w:rsidR="00BF61B2" w:rsidRPr="00F73EF2">
        <w:rPr>
          <w:b/>
          <w:i/>
          <w:sz w:val="22"/>
          <w:szCs w:val="22"/>
        </w:rPr>
        <w:t xml:space="preserve">12.10. </w:t>
      </w:r>
      <w:r w:rsidR="00BF61B2" w:rsidRPr="00F73EF2">
        <w:rPr>
          <w:i/>
        </w:rPr>
        <w:t>Работы по теплоизоляции зданий, строительных конструкций и оборудования;</w:t>
      </w:r>
    </w:p>
    <w:p w:rsidR="00BF61B2" w:rsidRPr="00F73EF2" w:rsidRDefault="00F37234" w:rsidP="00BF61B2">
      <w:pPr>
        <w:jc w:val="both"/>
        <w:rPr>
          <w:b/>
          <w:bCs/>
          <w:i/>
          <w:sz w:val="22"/>
          <w:szCs w:val="22"/>
          <w:u w:val="single"/>
        </w:rPr>
      </w:pPr>
      <w:r w:rsidRPr="002C35BF">
        <w:rPr>
          <w:b/>
          <w:bCs/>
          <w:i/>
        </w:rPr>
        <w:t xml:space="preserve">   </w:t>
      </w:r>
      <w:r w:rsidR="002C3687" w:rsidRPr="002C35BF">
        <w:rPr>
          <w:b/>
          <w:bCs/>
          <w:i/>
        </w:rPr>
        <w:t xml:space="preserve">       </w:t>
      </w:r>
      <w:r w:rsidR="00BF61B2" w:rsidRPr="00F73EF2">
        <w:rPr>
          <w:b/>
          <w:bCs/>
          <w:i/>
          <w:sz w:val="22"/>
          <w:szCs w:val="22"/>
        </w:rPr>
        <w:t xml:space="preserve">23. </w:t>
      </w:r>
      <w:r w:rsidR="00BF61B2" w:rsidRPr="00F73EF2">
        <w:rPr>
          <w:b/>
          <w:bCs/>
          <w:i/>
          <w:sz w:val="22"/>
          <w:szCs w:val="22"/>
          <w:u w:val="single"/>
        </w:rPr>
        <w:t>Монтажные работы:</w:t>
      </w:r>
    </w:p>
    <w:p w:rsidR="00BF61B2" w:rsidRDefault="00F37234" w:rsidP="00BF61B2">
      <w:pPr>
        <w:jc w:val="both"/>
        <w:rPr>
          <w:i/>
        </w:rPr>
      </w:pPr>
      <w:r w:rsidRPr="002C35BF">
        <w:rPr>
          <w:i/>
        </w:rPr>
        <w:t xml:space="preserve">        </w:t>
      </w:r>
      <w:r w:rsidRPr="00F73EF2">
        <w:rPr>
          <w:i/>
          <w:sz w:val="22"/>
          <w:szCs w:val="22"/>
        </w:rPr>
        <w:t xml:space="preserve">- </w:t>
      </w:r>
      <w:r w:rsidR="00BF61B2" w:rsidRPr="00F73EF2">
        <w:rPr>
          <w:b/>
          <w:i/>
          <w:sz w:val="22"/>
          <w:szCs w:val="22"/>
        </w:rPr>
        <w:t xml:space="preserve">23.3. </w:t>
      </w:r>
      <w:r w:rsidR="00BF61B2" w:rsidRPr="00F73EF2">
        <w:rPr>
          <w:i/>
        </w:rPr>
        <w:t>Монтаж оборудования тепловых электростанций;</w:t>
      </w:r>
    </w:p>
    <w:p w:rsidR="003039B1" w:rsidRDefault="0011445B" w:rsidP="003039B1">
      <w:pPr>
        <w:jc w:val="both"/>
      </w:pPr>
      <w:r>
        <w:t xml:space="preserve">6.1.2. </w:t>
      </w:r>
      <w:r w:rsidR="003039B1">
        <w:t>Согласно требовани</w:t>
      </w:r>
      <w:r w:rsidR="00B335B4">
        <w:t>ям</w:t>
      </w:r>
      <w:r w:rsidR="003039B1">
        <w:t xml:space="preserve"> нормативных документов,    ремонтные (монтажные) организации,  выполняющие сварочные работы на опасных производственных объектах, должны иметь:</w:t>
      </w:r>
    </w:p>
    <w:p w:rsidR="003039B1" w:rsidRDefault="003039B1" w:rsidP="003039B1">
      <w:pPr>
        <w:jc w:val="both"/>
      </w:pPr>
      <w:r>
        <w:lastRenderedPageBreak/>
        <w:t xml:space="preserve">       1)</w:t>
      </w:r>
      <w:r>
        <w:tab/>
        <w:t>Аттестованные технологии сварки (с указанием групп и перечней технических устройств, на которых будут производиться сварочные работы, способов сварки, групп свариваемых материалов и т.п.);</w:t>
      </w:r>
    </w:p>
    <w:p w:rsidR="003039B1" w:rsidRDefault="003039B1" w:rsidP="003039B1">
      <w:pPr>
        <w:jc w:val="both"/>
      </w:pPr>
      <w:r>
        <w:t xml:space="preserve">       2)</w:t>
      </w:r>
      <w:r>
        <w:tab/>
        <w:t>Аттестованное сварочное оборудование (с  указанием групп и перечней технических устройств, на которых будут производиться сварочные работы, способов сварки, групп свариваемых материалов и т.п.);</w:t>
      </w:r>
    </w:p>
    <w:p w:rsidR="003039B1" w:rsidRDefault="003039B1" w:rsidP="003039B1">
      <w:pPr>
        <w:jc w:val="both"/>
      </w:pPr>
      <w:r>
        <w:t xml:space="preserve">        </w:t>
      </w:r>
      <w:r w:rsidRPr="0068709C">
        <w:t>3)</w:t>
      </w:r>
      <w:r w:rsidRPr="0068709C">
        <w:tab/>
        <w:t xml:space="preserve"> Оборудование для термообработки сварных соединений с поверенными приборами контроля;</w:t>
      </w:r>
    </w:p>
    <w:p w:rsidR="003039B1" w:rsidRDefault="003039B1" w:rsidP="003039B1">
      <w:pPr>
        <w:jc w:val="both"/>
      </w:pPr>
      <w:r>
        <w:t xml:space="preserve">        4)</w:t>
      </w:r>
      <w:r>
        <w:tab/>
        <w:t>Аттестованных специалистов сварочного производства I, II, III уровня (с  указанием групп и перечней технических устройств, на которых будут производиться сварочные работы, способов сварки, групп свариваемых материалов и т.п.);</w:t>
      </w:r>
    </w:p>
    <w:p w:rsidR="003039B1" w:rsidRDefault="003039B1" w:rsidP="003039B1">
      <w:pPr>
        <w:jc w:val="both"/>
      </w:pPr>
      <w:r>
        <w:t xml:space="preserve">       5)</w:t>
      </w:r>
      <w:r>
        <w:tab/>
        <w:t>Аттестованных специалистов по термообработке сварных соединений;</w:t>
      </w:r>
    </w:p>
    <w:p w:rsidR="003039B1" w:rsidRDefault="003039B1" w:rsidP="003039B1">
      <w:pPr>
        <w:jc w:val="both"/>
      </w:pPr>
      <w:r>
        <w:t xml:space="preserve">       6)</w:t>
      </w:r>
      <w:r>
        <w:tab/>
        <w:t>Аттестованные сварочные материалы;</w:t>
      </w:r>
    </w:p>
    <w:p w:rsidR="003039B1" w:rsidRDefault="003039B1" w:rsidP="003039B1">
      <w:pPr>
        <w:jc w:val="both"/>
      </w:pPr>
      <w:r>
        <w:t xml:space="preserve">       7)</w:t>
      </w:r>
      <w:r>
        <w:tab/>
        <w:t>Аттестованные лаборатории неразрушающего контроля на указанные группы технических устройств и виды контроля, необходимых для проверки данных   технических устройств;</w:t>
      </w:r>
    </w:p>
    <w:p w:rsidR="003039B1" w:rsidRDefault="003039B1" w:rsidP="003039B1">
      <w:pPr>
        <w:jc w:val="both"/>
      </w:pPr>
      <w:r>
        <w:t xml:space="preserve">       8)</w:t>
      </w:r>
      <w:r>
        <w:tab/>
        <w:t>Аккредитованные лаборатории разрушающего контроля на виды контроля, необходимые для проверки данных  технических устройств;</w:t>
      </w:r>
    </w:p>
    <w:p w:rsidR="003039B1" w:rsidRDefault="003039B1" w:rsidP="003039B1">
      <w:pPr>
        <w:jc w:val="both"/>
      </w:pPr>
      <w:r>
        <w:t xml:space="preserve">       9)</w:t>
      </w:r>
      <w:r>
        <w:tab/>
        <w:t>Аттестованных и аккредитованных специалистов по неразрушающим и разрушающим видам контроля;</w:t>
      </w:r>
    </w:p>
    <w:p w:rsidR="003039B1" w:rsidRDefault="003039B1" w:rsidP="003039B1">
      <w:pPr>
        <w:jc w:val="both"/>
      </w:pPr>
      <w:r>
        <w:t xml:space="preserve">      10)</w:t>
      </w:r>
      <w:r w:rsidR="00767D01">
        <w:t xml:space="preserve"> </w:t>
      </w:r>
      <w:r>
        <w:t>Приборы для неразрушающего и  разрушающего видов контроля с актуальными свидетельствами о поверке;</w:t>
      </w:r>
    </w:p>
    <w:p w:rsidR="0011445B" w:rsidRPr="0011445B" w:rsidRDefault="003039B1" w:rsidP="003039B1">
      <w:pPr>
        <w:jc w:val="both"/>
      </w:pPr>
      <w:r>
        <w:t xml:space="preserve">      </w:t>
      </w:r>
      <w:r w:rsidRPr="003039B1">
        <w:t>11)</w:t>
      </w:r>
      <w:r w:rsidR="0011445B" w:rsidRPr="003039B1">
        <w:tab/>
      </w:r>
      <w:r w:rsidR="00767D01">
        <w:t xml:space="preserve"> </w:t>
      </w:r>
      <w:r w:rsidR="0011445B" w:rsidRPr="003039B1">
        <w:t xml:space="preserve">Специалисты должны пройти проверку знаний Правил, Норм и Инструкций, регламентирующих выполнение работ и контроль качества в порядке, установленном </w:t>
      </w:r>
      <w:proofErr w:type="spellStart"/>
      <w:r w:rsidR="0011445B" w:rsidRPr="003039B1">
        <w:t>Ростехнадзором</w:t>
      </w:r>
      <w:proofErr w:type="spellEnd"/>
      <w:r w:rsidR="0011445B" w:rsidRPr="003039B1">
        <w:t xml:space="preserve"> России;</w:t>
      </w:r>
    </w:p>
    <w:p w:rsidR="00BF61B2" w:rsidRPr="00C97879" w:rsidRDefault="004D20B4" w:rsidP="00BF61B2">
      <w:r>
        <w:t>6.2</w:t>
      </w:r>
      <w:r w:rsidR="00BF61B2" w:rsidRPr="00C97879">
        <w:t xml:space="preserve">. Желательно наличие у Подрядчика сертификата соответствия стандарту </w:t>
      </w:r>
      <w:r w:rsidR="00BF61B2" w:rsidRPr="00C97879">
        <w:rPr>
          <w:lang w:val="en-US"/>
        </w:rPr>
        <w:t>ISO</w:t>
      </w:r>
      <w:r w:rsidR="00203920">
        <w:t xml:space="preserve"> 9001:2011.</w:t>
      </w:r>
    </w:p>
    <w:p w:rsidR="00BF61B2" w:rsidRPr="003C09E5" w:rsidRDefault="004D20B4" w:rsidP="00BF61B2">
      <w:pPr>
        <w:rPr>
          <w:color w:val="76923C"/>
        </w:rPr>
      </w:pPr>
      <w:r>
        <w:t>6.3</w:t>
      </w:r>
      <w:r w:rsidR="00BF61B2" w:rsidRPr="00C97879">
        <w:t xml:space="preserve">. </w:t>
      </w:r>
      <w:r w:rsidR="00775706">
        <w:t>Модерниза</w:t>
      </w:r>
      <w:r w:rsidR="00BF61B2">
        <w:t>ция</w:t>
      </w:r>
      <w:r w:rsidR="00BF61B2" w:rsidRPr="00135B19">
        <w:t xml:space="preserve"> должн</w:t>
      </w:r>
      <w:r w:rsidR="00BF61B2">
        <w:t>а</w:t>
      </w:r>
      <w:r w:rsidR="00BF61B2" w:rsidRPr="00135B19">
        <w:t xml:space="preserve"> выполняться специализированными организациями, имеющими</w:t>
      </w:r>
      <w:r w:rsidR="00BF61B2" w:rsidRPr="001E6EC5">
        <w:t xml:space="preserve"> аналогичный опыт работы </w:t>
      </w:r>
      <w:r w:rsidR="00BF61B2">
        <w:t xml:space="preserve">на объектах электроэнергетики </w:t>
      </w:r>
      <w:r w:rsidR="00BF61B2" w:rsidRPr="001E6EC5">
        <w:t>не менее 3-х лет, располагающими техническими средствами, необходимыми для качественного выполнения работ, с предоставлением  документов подтверждающих опыт выполнения работ указанных в ТЗ;</w:t>
      </w:r>
    </w:p>
    <w:p w:rsidR="00BF61B2" w:rsidRPr="00135B19" w:rsidRDefault="00BF61B2" w:rsidP="00BF61B2">
      <w:r w:rsidRPr="00376A00">
        <w:t>6.</w:t>
      </w:r>
      <w:r w:rsidR="004D20B4">
        <w:t>4</w:t>
      </w:r>
      <w:r w:rsidRPr="00376A00">
        <w:t xml:space="preserve">. </w:t>
      </w:r>
      <w:r w:rsidRPr="00135B19">
        <w:t>Наличие дост</w:t>
      </w:r>
      <w:r w:rsidRPr="00627C49">
        <w:t xml:space="preserve">аточного количества квалифицированного аттестованного персонала для выполнения всего комплекса работ. </w:t>
      </w:r>
      <w:r w:rsidRPr="000E6088">
        <w:t xml:space="preserve">Подрядчик обязан </w:t>
      </w:r>
      <w:r w:rsidRPr="005D2EF6">
        <w:t xml:space="preserve">предоставить полный </w:t>
      </w:r>
      <w:r w:rsidRPr="00E017FB">
        <w:t xml:space="preserve"> пакет</w:t>
      </w:r>
      <w:r w:rsidRPr="00C97879">
        <w:t xml:space="preserve"> документов, в период проведения закупочных процедур, о количественном и квалификационном составе рабочих бригад, допустить заказчика на производственные базы подрядчика для проверки достоверности данных;</w:t>
      </w:r>
    </w:p>
    <w:p w:rsidR="00BF61B2" w:rsidRPr="00E00DE3" w:rsidRDefault="004D20B4" w:rsidP="00BF61B2">
      <w:r>
        <w:t>6.5</w:t>
      </w:r>
      <w:r w:rsidR="00BF61B2" w:rsidRPr="00C97879">
        <w:t xml:space="preserve">. </w:t>
      </w:r>
      <w:proofErr w:type="gramStart"/>
      <w:r w:rsidR="00BF61B2" w:rsidRPr="00C97879">
        <w:t xml:space="preserve">Подрядчик обязан обеспечить соблюдение своим персоналом </w:t>
      </w:r>
      <w:r w:rsidR="006934F5">
        <w:t xml:space="preserve"> </w:t>
      </w:r>
      <w:r w:rsidR="00BF61B2" w:rsidRPr="00C97879">
        <w:t xml:space="preserve">(персоналом субподрядчика) правил внутреннего распорядка энергопредприятия, ПТЭ, ПТБ, ППБ,  правил </w:t>
      </w:r>
      <w:proofErr w:type="spellStart"/>
      <w:r w:rsidR="00BF61B2" w:rsidRPr="00C97879">
        <w:t>Ро</w:t>
      </w:r>
      <w:r w:rsidR="00E00DE3">
        <w:t>стехнадзора</w:t>
      </w:r>
      <w:proofErr w:type="spellEnd"/>
      <w:r w:rsidR="00E00DE3">
        <w:t xml:space="preserve">  </w:t>
      </w:r>
      <w:r w:rsidR="00BF61B2" w:rsidRPr="00C97879">
        <w:t xml:space="preserve">для того, чтобы не допустить своими </w:t>
      </w:r>
      <w:r w:rsidR="006934F5">
        <w:t xml:space="preserve"> </w:t>
      </w:r>
      <w:r w:rsidR="00BF61B2" w:rsidRPr="00C97879">
        <w:t>действиями</w:t>
      </w:r>
      <w:r w:rsidR="00BF61B2" w:rsidRPr="000E6088">
        <w:t xml:space="preserve">  нарушений </w:t>
      </w:r>
      <w:r w:rsidR="00BF61B2" w:rsidRPr="00C97879">
        <w:t>требований по охране труда и технике безопасности</w:t>
      </w:r>
      <w:r w:rsidR="00BF61B2" w:rsidRPr="00135B19">
        <w:t>, а также  нормальной эксплуатации действующего оборудования энергопредприятия п</w:t>
      </w:r>
      <w:r w:rsidR="00E00DE3">
        <w:t xml:space="preserve">ри производстве ремонтных работ,  </w:t>
      </w:r>
      <w:r w:rsidR="00E00DE3" w:rsidRPr="00E00DE3">
        <w:t>в том числе по обеспечению и/или  правильному применению средств индивидуальной защиты, механизмов и пр</w:t>
      </w:r>
      <w:r w:rsidR="00E00DE3">
        <w:t>испособлений, спецодежды и</w:t>
      </w:r>
      <w:proofErr w:type="gramEnd"/>
      <w:r w:rsidR="00E00DE3">
        <w:t xml:space="preserve"> </w:t>
      </w:r>
      <w:proofErr w:type="spellStart"/>
      <w:r w:rsidR="00E00DE3">
        <w:t>спец</w:t>
      </w:r>
      <w:r w:rsidR="00E00DE3" w:rsidRPr="00E00DE3">
        <w:t>обуви</w:t>
      </w:r>
      <w:proofErr w:type="spellEnd"/>
      <w:r w:rsidR="00E00DE3" w:rsidRPr="00E00DE3">
        <w:t xml:space="preserve"> в соответствии с отраслевыми типовыми нормами, по соблюдению требований нарядно-допускной системы, правил технической эксплуатации, ПУЭ, правил пожарной безопасности,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лиц, допустивших нарушения. Требование Заказчика об отстранении от работы лиц, допустивших указанные нарушения, подлежит безусловному и незамедлительному исполнению Подрядчиком.</w:t>
      </w:r>
    </w:p>
    <w:p w:rsidR="00BF61B2" w:rsidRDefault="00E00DE3" w:rsidP="00BF61B2">
      <w:r>
        <w:t xml:space="preserve">  </w:t>
      </w:r>
      <w:r w:rsidR="00BF61B2" w:rsidRPr="00C97879">
        <w:t>При количестве персонала Подрядчика, в том числе с учётом персонала субподрядных организаций, 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="00BF61B2" w:rsidRPr="00C97879">
        <w:t>,</w:t>
      </w:r>
      <w:proofErr w:type="gramEnd"/>
      <w:r w:rsidR="00BF61B2" w:rsidRPr="00C97879">
        <w:t xml:space="preserve"> при количестве персонала Подрядчика от 10-ти человек до 50-ти включительно (с учётом субподрядчиков),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(с учётом субподрядчиков)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(в т. ч. субподрядчиков), Заказчику </w:t>
      </w:r>
      <w:proofErr w:type="gramStart"/>
      <w:r w:rsidR="00BF61B2" w:rsidRPr="00C97879">
        <w:t>предоставляются еженедельные отчёты</w:t>
      </w:r>
      <w:proofErr w:type="gramEnd"/>
      <w:r w:rsidR="00BF61B2" w:rsidRPr="00C97879"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BF61B2" w:rsidRPr="00C97879" w:rsidRDefault="004D20B4" w:rsidP="00BF61B2">
      <w:r>
        <w:t>6.6</w:t>
      </w:r>
      <w:r w:rsidR="00BF61B2" w:rsidRPr="00C97879">
        <w:t>. Наличие у лиц, допущенных к производству работ, профессиональной подготовки,  подтвержденной надлежащим образом удостоверенных копий удостоверений руководителей и производителей работ, подтверждающих их право на выполнение работ, в т. ч.:</w:t>
      </w:r>
    </w:p>
    <w:p w:rsidR="00BF61B2" w:rsidRPr="00C97879" w:rsidRDefault="00BF61B2" w:rsidP="00BF61B2">
      <w:r w:rsidRPr="00C97879">
        <w:t>- работы с электр</w:t>
      </w:r>
      <w:proofErr w:type="gramStart"/>
      <w:r w:rsidRPr="00C97879">
        <w:t>о-</w:t>
      </w:r>
      <w:proofErr w:type="gramEnd"/>
      <w:r w:rsidRPr="00C97879">
        <w:t xml:space="preserve"> и </w:t>
      </w:r>
      <w:proofErr w:type="spellStart"/>
      <w:r w:rsidRPr="00C97879">
        <w:t>пневмоинструментом</w:t>
      </w:r>
      <w:proofErr w:type="spellEnd"/>
      <w:r w:rsidRPr="00C97879">
        <w:t>;</w:t>
      </w:r>
    </w:p>
    <w:p w:rsidR="00BF61B2" w:rsidRPr="00C97879" w:rsidRDefault="00BF61B2" w:rsidP="00BF61B2">
      <w:r w:rsidRPr="00C97879">
        <w:t>- огневых (электросварочных) работ;</w:t>
      </w:r>
    </w:p>
    <w:p w:rsidR="00BF61B2" w:rsidRPr="00C97879" w:rsidRDefault="00BF61B2" w:rsidP="00BF61B2">
      <w:r w:rsidRPr="00C97879">
        <w:t>- работ с грузоподъёмными механизмами.</w:t>
      </w:r>
    </w:p>
    <w:p w:rsidR="00BF61B2" w:rsidRPr="00C97879" w:rsidRDefault="00BF61B2" w:rsidP="00BF61B2">
      <w:r w:rsidRPr="00C97879">
        <w:t>Персонал Подрядчика должен пройти проверку знаний Правил, Норм и Инструкций, регламентирующих выполнение работ и контроль качества в порядке, Федеральной службой по экологическому, технологическому и атомному надзору (</w:t>
      </w:r>
      <w:proofErr w:type="spellStart"/>
      <w:r w:rsidRPr="00C97879">
        <w:t>Ростехнадзор</w:t>
      </w:r>
      <w:proofErr w:type="spellEnd"/>
      <w:r w:rsidRPr="00C97879">
        <w:t>) Российской Федерации.</w:t>
      </w:r>
    </w:p>
    <w:p w:rsidR="00BF61B2" w:rsidRPr="00C97879" w:rsidRDefault="00BF61B2" w:rsidP="00BF61B2">
      <w:r w:rsidRPr="00C97879">
        <w:t xml:space="preserve">Подрядчик обязан предоставить списки лиц, </w:t>
      </w:r>
      <w:r w:rsidRPr="00E00DE3">
        <w:t>задействованных на ремонтной площадке ШГРЭС</w:t>
      </w:r>
      <w:r>
        <w:t xml:space="preserve">: </w:t>
      </w:r>
      <w:r w:rsidRPr="00C97879">
        <w:t xml:space="preserve"> ответственных за безопасное проведение работ, в т. 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BF61B2" w:rsidRDefault="004D20B4" w:rsidP="00BF61B2">
      <w:r>
        <w:t>6.7</w:t>
      </w:r>
      <w:r w:rsidR="00BF61B2" w:rsidRPr="00C97879">
        <w:t xml:space="preserve">. Персонал Подрядчика обязан выполнять </w:t>
      </w:r>
      <w:proofErr w:type="gramStart"/>
      <w:r w:rsidR="00BF61B2" w:rsidRPr="00C97879">
        <w:t xml:space="preserve">правила внутреннего распорядка, действующего на </w:t>
      </w:r>
      <w:proofErr w:type="spellStart"/>
      <w:r w:rsidR="00BF61B2" w:rsidRPr="00C97879">
        <w:t>энергопредприятии</w:t>
      </w:r>
      <w:proofErr w:type="spellEnd"/>
      <w:r w:rsidR="00BF61B2" w:rsidRPr="00C97879">
        <w:t xml:space="preserve"> и обязан</w:t>
      </w:r>
      <w:proofErr w:type="gramEnd"/>
      <w:r w:rsidR="00BF61B2" w:rsidRPr="00C97879">
        <w:t xml:space="preserve"> обеспечить ежедневное присутствие персонала на объекте в соответствии</w:t>
      </w:r>
      <w:r w:rsidR="00BF61B2" w:rsidRPr="00135B19">
        <w:t xml:space="preserve"> с календарем рабочего времени на 2014 г.</w:t>
      </w:r>
      <w:r w:rsidR="00BF61B2">
        <w:t xml:space="preserve"> и графиком производства.</w:t>
      </w:r>
    </w:p>
    <w:p w:rsidR="00BF61B2" w:rsidRPr="0014608E" w:rsidRDefault="00BF61B2" w:rsidP="00BF61B2">
      <w:r w:rsidRPr="008849BE">
        <w:t>При необходимости организовать и вести работы на круглосуточной основе</w:t>
      </w:r>
      <w:r w:rsidRPr="0014608E">
        <w:t xml:space="preserve"> 24 (Двадцать четыре) часа в сутки 7 (Семь) дней в неделю;</w:t>
      </w:r>
    </w:p>
    <w:p w:rsidR="00BF61B2" w:rsidRPr="00627C49" w:rsidRDefault="00BF61B2" w:rsidP="00BF61B2">
      <w:r w:rsidRPr="00135B19">
        <w:t>6</w:t>
      </w:r>
      <w:r w:rsidR="004D20B4">
        <w:t>.8</w:t>
      </w:r>
      <w:r w:rsidRPr="00627C49">
        <w:t>. Желательно наличие у Подрядчика материально-технической базы в г. Шатура;</w:t>
      </w:r>
    </w:p>
    <w:p w:rsidR="00BF61B2" w:rsidRPr="00C97879" w:rsidRDefault="004D20B4" w:rsidP="00BF61B2">
      <w:r>
        <w:t>6.9</w:t>
      </w:r>
      <w:r w:rsidR="00BF61B2" w:rsidRPr="000E6088">
        <w:t xml:space="preserve">. Подрядчик обязан обеспечить обязательное и безусловное выполнение требований СанПиН 2.2.3.757-99 </w:t>
      </w:r>
      <w:r w:rsidR="00BF61B2" w:rsidRPr="00807340">
        <w:t>«Работа с асбестом и асбестосодержащими материалами» и соблюдать «СТАНДАРТ О мерах безопасности при работе с асбестом и асбестосодержащими материалами на объектах ОАО «</w:t>
      </w:r>
      <w:r w:rsidR="00807340" w:rsidRPr="00807340">
        <w:t>Э.ОН Россия</w:t>
      </w:r>
      <w:r w:rsidR="00BF61B2" w:rsidRPr="00807340">
        <w:t>»,</w:t>
      </w:r>
      <w:r w:rsidR="00BF61B2" w:rsidRPr="005D2EF6">
        <w:t xml:space="preserve"> а также включать аналогичные условия во все договора субподряда.</w:t>
      </w:r>
      <w:r w:rsidR="00BF61B2" w:rsidRPr="00C97879">
        <w:t xml:space="preserve">     </w:t>
      </w:r>
    </w:p>
    <w:p w:rsidR="00BF61B2" w:rsidRPr="008849BE" w:rsidRDefault="00BF61B2" w:rsidP="00BF61B2">
      <w:r w:rsidRPr="008849BE">
        <w:t xml:space="preserve">  Ознакомить  собственных работников с требованиями </w:t>
      </w:r>
      <w:r w:rsidRPr="008849BE">
        <w:rPr>
          <w:color w:val="000000"/>
        </w:rPr>
        <w:t xml:space="preserve">Стандарта </w:t>
      </w:r>
      <w:r w:rsidRPr="00807340">
        <w:rPr>
          <w:color w:val="000000"/>
        </w:rPr>
        <w:t>организации «О мерах безопасности при работе с асбестом и асбестосодержащими материалами на объектах ОАО «</w:t>
      </w:r>
      <w:r w:rsidR="00807340" w:rsidRPr="00807340">
        <w:rPr>
          <w:color w:val="000000"/>
        </w:rPr>
        <w:t>Э.ОН Россия</w:t>
      </w:r>
      <w:r w:rsidRPr="00807340">
        <w:rPr>
          <w:color w:val="000000"/>
        </w:rPr>
        <w:t>».</w:t>
      </w:r>
    </w:p>
    <w:p w:rsidR="00BF61B2" w:rsidRPr="00D030CF" w:rsidRDefault="004D20B4" w:rsidP="00BF61B2">
      <w:r>
        <w:t>6.10</w:t>
      </w:r>
      <w:r w:rsidR="00BF61B2" w:rsidRPr="0014608E">
        <w:t xml:space="preserve">. Подрядчик обязан </w:t>
      </w:r>
      <w:r w:rsidR="00BF61B2" w:rsidRPr="00135B19">
        <w:t>обеспечить свой персонал необходимыми средствами индивидуальной защиты (каска, очк</w:t>
      </w:r>
      <w:r w:rsidR="00555B5B">
        <w:t xml:space="preserve">и, </w:t>
      </w:r>
      <w:proofErr w:type="spellStart"/>
      <w:r w:rsidR="00555B5B">
        <w:t>бе</w:t>
      </w:r>
      <w:r w:rsidR="00BF61B2" w:rsidRPr="00627C49">
        <w:t>руши</w:t>
      </w:r>
      <w:proofErr w:type="spellEnd"/>
      <w:r w:rsidR="00BF61B2" w:rsidRPr="00627C49">
        <w:t xml:space="preserve">, респиратор), спецодеждой и </w:t>
      </w:r>
      <w:proofErr w:type="spellStart"/>
      <w:r w:rsidR="00BF61B2" w:rsidRPr="00627C49">
        <w:t>спецобувью</w:t>
      </w:r>
      <w:proofErr w:type="spellEnd"/>
      <w:r w:rsidR="00BF61B2" w:rsidRPr="00627C49">
        <w:t xml:space="preserve"> в</w:t>
      </w:r>
      <w:r w:rsidR="00BF61B2" w:rsidRPr="00D030CF">
        <w:t xml:space="preserve"> соответствии с типовыми отраслевыми нормами, а также всеми необходимыми и</w:t>
      </w:r>
      <w:r w:rsidR="00BF61B2">
        <w:t>нструментами и приспособлениями;</w:t>
      </w:r>
    </w:p>
    <w:p w:rsidR="00BF61B2" w:rsidRPr="00DE4D2A" w:rsidRDefault="00BF61B2" w:rsidP="00BF61B2">
      <w:r w:rsidRPr="00676B2E">
        <w:t>6</w:t>
      </w:r>
      <w:r w:rsidRPr="00DE4D2A">
        <w:t>.</w:t>
      </w:r>
      <w:r w:rsidR="004D20B4">
        <w:t>11</w:t>
      </w:r>
      <w:r w:rsidRPr="00DE4D2A">
        <w:t xml:space="preserve">. Выполнить работу собственными силами или с привлечением третьих лиц (субподрядных организаций). В случае привлечения третьих лиц (субподрядных организаций), суммарный объём выполняемых субподрядными организациями работ должен быть </w:t>
      </w:r>
      <w:r w:rsidRPr="00677A65">
        <w:t xml:space="preserve">не более </w:t>
      </w:r>
      <w:r w:rsidR="00677A65" w:rsidRPr="00677A65">
        <w:t>3</w:t>
      </w:r>
      <w:r w:rsidRPr="00677A65">
        <w:t>0%</w:t>
      </w:r>
      <w:r w:rsidRPr="00DE4D2A">
        <w:t xml:space="preserve"> от общего объёма. </w:t>
      </w:r>
    </w:p>
    <w:p w:rsidR="00BF61B2" w:rsidRPr="00DE4D2A" w:rsidRDefault="00BF61B2" w:rsidP="00BF61B2">
      <w:r w:rsidRPr="00DE4D2A">
        <w:tab/>
        <w:t>Согласование  привлекаемых Подрядчиком третьих лиц (субподрядных организаций) производится Заказчиком  во время проведения конкурсной процедуры по выбору исполнителя. Подрядчик предоставляет Заказчику полный пакет документов о третьих лицах (субподрядных организациях), соответствующий требованиям конкурсной процедуры одновременно со своими документами и распределением объема работ по выполнению ремонта между собственным персоналом и  персоналом третьих лиц (субподрядных организаций).</w:t>
      </w:r>
    </w:p>
    <w:p w:rsidR="00BF61B2" w:rsidRPr="003C09E5" w:rsidRDefault="00BF61B2" w:rsidP="00BF61B2">
      <w:pPr>
        <w:rPr>
          <w:color w:val="76923C"/>
        </w:rPr>
      </w:pPr>
      <w:r>
        <w:t>6.</w:t>
      </w:r>
      <w:r w:rsidR="004D20B4">
        <w:t>12</w:t>
      </w:r>
      <w:r w:rsidRPr="00B03CF3">
        <w:t>.</w:t>
      </w:r>
      <w:r>
        <w:t xml:space="preserve"> </w:t>
      </w:r>
      <w:r w:rsidRPr="00926180">
        <w:t xml:space="preserve">Ответственность за действия субподрядных организаций в целом перед Заказчиком несёт Подрядчик. </w:t>
      </w:r>
    </w:p>
    <w:p w:rsidR="00BF61B2" w:rsidRDefault="00BF61B2" w:rsidP="00BF61B2">
      <w:r w:rsidRPr="00376A00">
        <w:t>6.</w:t>
      </w:r>
      <w:r w:rsidR="004D20B4">
        <w:t>13</w:t>
      </w:r>
      <w:r w:rsidRPr="00376A00">
        <w:t xml:space="preserve">. </w:t>
      </w:r>
      <w:r>
        <w:t>Н</w:t>
      </w:r>
      <w:r w:rsidRPr="00376A00">
        <w:t>аличи</w:t>
      </w:r>
      <w:r>
        <w:t>е</w:t>
      </w:r>
      <w:r w:rsidRPr="00376A00">
        <w:t xml:space="preserve"> необходимой технологической  оснастки, средств механизации  и </w:t>
      </w:r>
      <w:proofErr w:type="spellStart"/>
      <w:r w:rsidRPr="00376A00">
        <w:t>электро</w:t>
      </w:r>
      <w:proofErr w:type="spellEnd"/>
      <w:r w:rsidRPr="00376A00">
        <w:t xml:space="preserve"> – </w:t>
      </w:r>
      <w:proofErr w:type="spellStart"/>
      <w:r w:rsidRPr="00376A00">
        <w:t>пневмоинструмента</w:t>
      </w:r>
      <w:proofErr w:type="spellEnd"/>
      <w:r w:rsidRPr="00376A00">
        <w:t xml:space="preserve">, </w:t>
      </w:r>
      <w:proofErr w:type="spellStart"/>
      <w:r w:rsidRPr="00376A00">
        <w:t>специнструмента</w:t>
      </w:r>
      <w:proofErr w:type="spellEnd"/>
      <w:r w:rsidRPr="00376A00">
        <w:t xml:space="preserve"> и приспособлений для выполнения работ указанных в ТЗ. </w:t>
      </w:r>
      <w:r>
        <w:t xml:space="preserve">За исключением предоставляемых Заказчиком стационарных грузоподъемных машин, установленных на объектах ремонта. </w:t>
      </w:r>
      <w:r w:rsidRPr="00376A00">
        <w:t>Наличие необходимой технологической документации д</w:t>
      </w:r>
      <w:r>
        <w:t>ля выполнения предстоящих работ.</w:t>
      </w:r>
    </w:p>
    <w:p w:rsidR="00BF61B2" w:rsidRPr="00F83F00" w:rsidRDefault="00BF61B2" w:rsidP="00BF61B2">
      <w:r w:rsidRPr="00F83F00">
        <w:t>6.1</w:t>
      </w:r>
      <w:r w:rsidR="004D20B4">
        <w:t>4</w:t>
      </w:r>
      <w:r w:rsidRPr="00F83F00">
        <w:t>. Наличие у Подрядчика положительных референций на аналогичные работы.</w:t>
      </w:r>
    </w:p>
    <w:p w:rsidR="00BF61B2" w:rsidRPr="00376A00" w:rsidRDefault="004D20B4" w:rsidP="00BF61B2">
      <w:r>
        <w:t>6.15</w:t>
      </w:r>
      <w:r w:rsidR="00BF61B2" w:rsidRPr="00DE4D2A">
        <w:t xml:space="preserve">. </w:t>
      </w:r>
      <w:r w:rsidR="00BF61B2">
        <w:t>Подрядчик обязан</w:t>
      </w:r>
      <w:r w:rsidR="00BF61B2" w:rsidRPr="00D5054A">
        <w:t xml:space="preserve"> </w:t>
      </w:r>
      <w:r w:rsidR="00BF61B2">
        <w:t>д</w:t>
      </w:r>
      <w:r w:rsidR="00BF61B2" w:rsidRPr="00F83F00">
        <w:t>о 3 числа месяца, следующего за отчетным месяц</w:t>
      </w:r>
      <w:r w:rsidR="00BF61B2">
        <w:t xml:space="preserve">ем, </w:t>
      </w:r>
      <w:r w:rsidR="00BF61B2" w:rsidRPr="00F83F00">
        <w:t>представлять</w:t>
      </w:r>
      <w:r w:rsidR="00BF61B2" w:rsidRPr="00676B2E">
        <w:t xml:space="preserve"> Заказчику информацию о количестве используемого им </w:t>
      </w:r>
      <w:r w:rsidR="00BF61B2">
        <w:t>персонала Подрядчика (в т. ч. персонала субподрядчика), занятого на выполнении работ в соответствии с ТЗ</w:t>
      </w:r>
      <w:r w:rsidR="00BF61B2" w:rsidRPr="00DE4D2A">
        <w:t>;</w:t>
      </w:r>
      <w:r w:rsidR="00BF61B2" w:rsidRPr="00D5054A">
        <w:t xml:space="preserve"> </w:t>
      </w:r>
    </w:p>
    <w:p w:rsidR="00BF61B2" w:rsidRPr="00E00DE3" w:rsidRDefault="004D20B4" w:rsidP="00BF61B2">
      <w:r>
        <w:t xml:space="preserve"> 6.16</w:t>
      </w:r>
      <w:r w:rsidR="00BF61B2" w:rsidRPr="00E00DE3">
        <w:t>. Подрядчик  обязан  выполнять  требования  по  системе менеджмента охраны здоровья и безопасности  труда   «Правила  техники  безопасности  для  подрядных  орга</w:t>
      </w:r>
      <w:r w:rsidR="00555B5B" w:rsidRPr="00E00DE3">
        <w:t>низаций       РО-БРиИ-01», пред</w:t>
      </w:r>
      <w:r w:rsidR="00BF61B2" w:rsidRPr="00E00DE3">
        <w:t xml:space="preserve">ставлять ежемесячные отчеты  деятельности в области ОТиТБ в соответствии с п. </w:t>
      </w:r>
      <w:r w:rsidR="00BF61B2" w:rsidRPr="00767D01">
        <w:t>19.2.</w:t>
      </w:r>
      <w:r w:rsidR="00BF61B2" w:rsidRPr="00767D01">
        <w:rPr>
          <w:i/>
        </w:rPr>
        <w:t xml:space="preserve"> </w:t>
      </w:r>
      <w:r w:rsidR="00BF61B2" w:rsidRPr="00767D01">
        <w:t xml:space="preserve"> </w:t>
      </w:r>
      <w:r w:rsidR="00BF61B2" w:rsidRPr="00E00DE3">
        <w:t>«Правил» Отчетность:</w:t>
      </w:r>
    </w:p>
    <w:p w:rsidR="00BF61B2" w:rsidRPr="00E00DE3" w:rsidRDefault="00BF61B2" w:rsidP="00BF61B2">
      <w:pPr>
        <w:rPr>
          <w:i/>
        </w:rPr>
      </w:pPr>
      <w:r w:rsidRPr="00E00DE3">
        <w:rPr>
          <w:i/>
        </w:rPr>
        <w:t xml:space="preserve">Подрядчик оформляет ежемесячно отчет деятельности в области ОТиТБ. </w:t>
      </w:r>
    </w:p>
    <w:p w:rsidR="00BF61B2" w:rsidRPr="00E00DE3" w:rsidRDefault="00BF61B2" w:rsidP="00BF61B2">
      <w:pPr>
        <w:rPr>
          <w:i/>
        </w:rPr>
      </w:pPr>
      <w:r w:rsidRPr="00E00DE3">
        <w:rPr>
          <w:i/>
        </w:rPr>
        <w:t>Отчет содержит следующую информацию:</w:t>
      </w:r>
    </w:p>
    <w:p w:rsidR="00BF61B2" w:rsidRPr="00E00DE3" w:rsidRDefault="00BF61B2" w:rsidP="00BF61B2">
      <w:pPr>
        <w:rPr>
          <w:i/>
        </w:rPr>
      </w:pPr>
      <w:r w:rsidRPr="00E00DE3">
        <w:rPr>
          <w:i/>
        </w:rPr>
        <w:t>Количество собственного  персонала и привлеченного персонала субподрядчика;</w:t>
      </w:r>
    </w:p>
    <w:p w:rsidR="00BF61B2" w:rsidRPr="00E00DE3" w:rsidRDefault="00BF61B2" w:rsidP="00BF61B2">
      <w:pPr>
        <w:rPr>
          <w:i/>
        </w:rPr>
      </w:pPr>
      <w:r w:rsidRPr="00E00DE3">
        <w:rPr>
          <w:i/>
        </w:rPr>
        <w:t>Количество часов отработанных собственным персоналом (персоналом субподрядчика);</w:t>
      </w:r>
    </w:p>
    <w:p w:rsidR="00BF61B2" w:rsidRPr="00E00DE3" w:rsidRDefault="00BF61B2" w:rsidP="00BF61B2">
      <w:pPr>
        <w:rPr>
          <w:i/>
        </w:rPr>
      </w:pPr>
      <w:r w:rsidRPr="00E00DE3">
        <w:rPr>
          <w:i/>
        </w:rPr>
        <w:t>Отчет о несчастных случаях, результаты их расследования и принятые меры;</w:t>
      </w:r>
    </w:p>
    <w:p w:rsidR="00BF61B2" w:rsidRPr="00E00DE3" w:rsidRDefault="00BF61B2" w:rsidP="00BF61B2">
      <w:pPr>
        <w:rPr>
          <w:i/>
        </w:rPr>
      </w:pPr>
      <w:r w:rsidRPr="00E00DE3">
        <w:rPr>
          <w:i/>
        </w:rPr>
        <w:t>Количество нечастных случаев, требующих оказания первой медицинской помощи, а также количество случаев оказания медицинской помощи в объёме больше, чем первой медицинской помощи;</w:t>
      </w:r>
    </w:p>
    <w:p w:rsidR="00BF61B2" w:rsidRPr="00E00DE3" w:rsidRDefault="00BF61B2" w:rsidP="00BF61B2">
      <w:pPr>
        <w:rPr>
          <w:i/>
        </w:rPr>
      </w:pPr>
      <w:r w:rsidRPr="00E00DE3">
        <w:rPr>
          <w:i/>
        </w:rPr>
        <w:t>Отчет о потенциально опасных инцидентах, результаты их расследования и принятые меры;</w:t>
      </w:r>
    </w:p>
    <w:p w:rsidR="00BF61B2" w:rsidRPr="00E00DE3" w:rsidRDefault="00BF61B2" w:rsidP="00BF61B2">
      <w:pPr>
        <w:rPr>
          <w:i/>
        </w:rPr>
      </w:pPr>
      <w:r w:rsidRPr="00E00DE3">
        <w:rPr>
          <w:i/>
        </w:rPr>
        <w:t>Отчет о проведенных мероприятиях за отчетный период:</w:t>
      </w:r>
    </w:p>
    <w:p w:rsidR="00BF61B2" w:rsidRPr="00E00DE3" w:rsidRDefault="00BF61B2" w:rsidP="00BF61B2">
      <w:pPr>
        <w:rPr>
          <w:i/>
        </w:rPr>
      </w:pPr>
      <w:r w:rsidRPr="00E00DE3">
        <w:rPr>
          <w:i/>
        </w:rPr>
        <w:t>-</w:t>
      </w:r>
      <w:r w:rsidRPr="00E00DE3">
        <w:rPr>
          <w:i/>
        </w:rPr>
        <w:tab/>
        <w:t>количество проверок рабочих мест независимым лицом (в том числе государственным надзорным органам);</w:t>
      </w:r>
    </w:p>
    <w:p w:rsidR="00BF61B2" w:rsidRPr="00E00DE3" w:rsidRDefault="00BF61B2" w:rsidP="00BF61B2">
      <w:pPr>
        <w:rPr>
          <w:i/>
        </w:rPr>
      </w:pPr>
      <w:r w:rsidRPr="00E00DE3">
        <w:rPr>
          <w:i/>
        </w:rPr>
        <w:t>-</w:t>
      </w:r>
      <w:r w:rsidRPr="00E00DE3">
        <w:rPr>
          <w:i/>
        </w:rPr>
        <w:tab/>
        <w:t>количество проверок рабочих мест собственным персоналом (персоналом субподрядчика);</w:t>
      </w:r>
    </w:p>
    <w:p w:rsidR="00BF61B2" w:rsidRPr="00E00DE3" w:rsidRDefault="00BF61B2" w:rsidP="00BF61B2">
      <w:pPr>
        <w:rPr>
          <w:i/>
        </w:rPr>
      </w:pPr>
      <w:r w:rsidRPr="00E00DE3">
        <w:rPr>
          <w:i/>
        </w:rPr>
        <w:t>-</w:t>
      </w:r>
      <w:r w:rsidRPr="00E00DE3">
        <w:rPr>
          <w:i/>
        </w:rPr>
        <w:tab/>
        <w:t>количество проведенных первичных инструктажей;</w:t>
      </w:r>
    </w:p>
    <w:p w:rsidR="00BF61B2" w:rsidRPr="00E00DE3" w:rsidRDefault="00BF61B2" w:rsidP="00BF61B2">
      <w:pPr>
        <w:rPr>
          <w:i/>
        </w:rPr>
      </w:pPr>
      <w:r w:rsidRPr="00E00DE3">
        <w:rPr>
          <w:i/>
        </w:rPr>
        <w:t>-</w:t>
      </w:r>
      <w:r w:rsidRPr="00E00DE3">
        <w:rPr>
          <w:i/>
        </w:rPr>
        <w:tab/>
        <w:t>количество, темы проведенных повторных и внеочередных инструктажей;</w:t>
      </w:r>
    </w:p>
    <w:p w:rsidR="00BF61B2" w:rsidRPr="00E00DE3" w:rsidRDefault="00BF61B2" w:rsidP="00BF61B2">
      <w:pPr>
        <w:rPr>
          <w:i/>
        </w:rPr>
      </w:pPr>
      <w:r w:rsidRPr="00E00DE3">
        <w:rPr>
          <w:i/>
        </w:rPr>
        <w:t>-</w:t>
      </w:r>
      <w:r w:rsidRPr="00E00DE3">
        <w:t xml:space="preserve"> </w:t>
      </w:r>
      <w:r w:rsidRPr="00E00DE3">
        <w:rPr>
          <w:i/>
        </w:rPr>
        <w:t>количество учащихся;</w:t>
      </w:r>
    </w:p>
    <w:p w:rsidR="00BF61B2" w:rsidRPr="00E00DE3" w:rsidRDefault="00BF61B2" w:rsidP="00BF61B2">
      <w:pPr>
        <w:rPr>
          <w:i/>
        </w:rPr>
      </w:pPr>
      <w:r w:rsidRPr="00E00DE3">
        <w:rPr>
          <w:i/>
        </w:rPr>
        <w:t>-</w:t>
      </w:r>
      <w:r w:rsidRPr="00E00DE3">
        <w:rPr>
          <w:i/>
        </w:rPr>
        <w:tab/>
        <w:t>количество проработки информации о травматизме;</w:t>
      </w:r>
    </w:p>
    <w:p w:rsidR="00BF61B2" w:rsidRPr="00E00DE3" w:rsidRDefault="00BF61B2" w:rsidP="00BF61B2">
      <w:pPr>
        <w:rPr>
          <w:i/>
        </w:rPr>
      </w:pPr>
      <w:r w:rsidRPr="00E00DE3">
        <w:rPr>
          <w:i/>
        </w:rPr>
        <w:t>Статус выполнения предписаний;</w:t>
      </w:r>
    </w:p>
    <w:p w:rsidR="00BF61B2" w:rsidRPr="00E00DE3" w:rsidRDefault="00BF61B2" w:rsidP="00BF61B2">
      <w:pPr>
        <w:rPr>
          <w:i/>
        </w:rPr>
      </w:pPr>
      <w:r w:rsidRPr="00E00DE3">
        <w:rPr>
          <w:i/>
        </w:rPr>
        <w:t>Отчет об инцидентах, влияющих на окружающую среду, результаты их расследования и принятые контрмеры;</w:t>
      </w:r>
    </w:p>
    <w:p w:rsidR="00BF61B2" w:rsidRPr="00E00DE3" w:rsidRDefault="00BF61B2" w:rsidP="00BF61B2">
      <w:pPr>
        <w:rPr>
          <w:i/>
        </w:rPr>
      </w:pPr>
      <w:r w:rsidRPr="00E00DE3">
        <w:rPr>
          <w:i/>
        </w:rPr>
        <w:t>Количество утилизированных отходов;</w:t>
      </w:r>
    </w:p>
    <w:p w:rsidR="00BF61B2" w:rsidRPr="00E00DE3" w:rsidRDefault="00BF61B2" w:rsidP="00BF61B2">
      <w:r w:rsidRPr="00E00DE3">
        <w:rPr>
          <w:i/>
        </w:rPr>
        <w:t>Свидетельство утилизации отходов опасных веществ.</w:t>
      </w:r>
    </w:p>
    <w:p w:rsidR="00BF61B2" w:rsidRPr="00E00DE3" w:rsidRDefault="00BF61B2" w:rsidP="00BF61B2">
      <w:r w:rsidRPr="00E00DE3">
        <w:t>Ознакомить собственных работников с требованиями Регламента системы менеджмента охраны здоровья и безопасности труда  «Правила техники безопасности для подрядных организаций» (РО-БРиИ-01).</w:t>
      </w:r>
    </w:p>
    <w:p w:rsidR="00411F81" w:rsidRDefault="00BF61B2" w:rsidP="00BF61B2">
      <w:r w:rsidRPr="00587F39">
        <w:t>6.1</w:t>
      </w:r>
      <w:r w:rsidR="004D20B4">
        <w:t>7</w:t>
      </w:r>
      <w:r w:rsidRPr="00587F39">
        <w:t>. Соблюдать  требования Регламента системы экологического менеджмента «Правила охраны окружающей среды для подрядных организаций и арендаторов (РО-ПТУ-11)».</w:t>
      </w:r>
    </w:p>
    <w:p w:rsidR="00BF61B2" w:rsidRPr="00587F39" w:rsidRDefault="00411F81" w:rsidP="00BF61B2">
      <w:r w:rsidRPr="00411F81">
        <w:t>6.1</w:t>
      </w:r>
      <w:r>
        <w:t>8</w:t>
      </w:r>
      <w:r w:rsidRPr="00411F81">
        <w:t>. Подрядчик обязан в течение 10 (десяти) календарных дней после получения оформленного со стороны Заказчика договора (дополнительного соглашения) вернуть подписанный со стороны Подрядчика документ  или дать Заказчику аргументированный письменный отказ от его подписания.</w:t>
      </w:r>
    </w:p>
    <w:p w:rsidR="00933D26" w:rsidRPr="00933D26" w:rsidRDefault="00933D26" w:rsidP="00BF61B2">
      <w:pPr>
        <w:rPr>
          <w:b/>
          <w:sz w:val="20"/>
          <w:szCs w:val="20"/>
        </w:rPr>
      </w:pPr>
      <w:r w:rsidRPr="00933D26">
        <w:rPr>
          <w:b/>
          <w:sz w:val="20"/>
          <w:szCs w:val="20"/>
        </w:rPr>
        <w:t>ПРИМЕЧАНИЕ</w:t>
      </w:r>
      <w:r w:rsidR="008E7E21">
        <w:rPr>
          <w:b/>
          <w:sz w:val="20"/>
          <w:szCs w:val="20"/>
        </w:rPr>
        <w:t>.</w:t>
      </w:r>
    </w:p>
    <w:p w:rsidR="00BF61B2" w:rsidRPr="00933D26" w:rsidRDefault="00BF61B2" w:rsidP="00BF61B2">
      <w:r w:rsidRPr="00933D26">
        <w:t>В комиссию по проведению закупочных процедур обязательно предоставление следующей документации:</w:t>
      </w:r>
    </w:p>
    <w:p w:rsidR="00BF61B2" w:rsidRPr="00411F81" w:rsidRDefault="00BF61B2" w:rsidP="00BF61B2">
      <w:pPr>
        <w:rPr>
          <w:i/>
          <w:sz w:val="20"/>
          <w:szCs w:val="20"/>
        </w:rPr>
      </w:pPr>
      <w:r w:rsidRPr="00411F81">
        <w:rPr>
          <w:i/>
        </w:rPr>
        <w:t xml:space="preserve">-   Наличие системы управления охраной труда (СУОТ) подтвержденной документально в соответствии с </w:t>
      </w:r>
      <w:r w:rsidRPr="00411F81">
        <w:rPr>
          <w:i/>
          <w:sz w:val="20"/>
          <w:szCs w:val="20"/>
        </w:rPr>
        <w:t>ГОСТ 12.0.230-2007 МЕЖГОСУДАРСТВЕННЫЙ СТАНДАРТ. СИСТЕМА СТАНДАРТОВ БЕЗОПАСНОСТИ ТРУДА. СИСТЕМЫ УПРАВЛЕНИЯ ОХРАНОЙ ТРУДА. ОБЩИЕ ТРЕБОВАНИЯ</w:t>
      </w:r>
      <w:r w:rsidRPr="00411F81">
        <w:rPr>
          <w:i/>
        </w:rPr>
        <w:t xml:space="preserve">, введен в действие приказом </w:t>
      </w:r>
      <w:proofErr w:type="spellStart"/>
      <w:r w:rsidRPr="00411F81">
        <w:rPr>
          <w:i/>
        </w:rPr>
        <w:t>Ростехрегулирования</w:t>
      </w:r>
      <w:proofErr w:type="spellEnd"/>
      <w:r w:rsidRPr="00411F81">
        <w:rPr>
          <w:i/>
        </w:rPr>
        <w:t xml:space="preserve"> от 10 июля 2007 г. N 169-ст. (приветствуется предоставление сертификата </w:t>
      </w:r>
      <w:r w:rsidRPr="00411F81">
        <w:rPr>
          <w:i/>
          <w:sz w:val="20"/>
          <w:szCs w:val="20"/>
        </w:rPr>
        <w:t>СУОТ</w:t>
      </w:r>
      <w:r w:rsidRPr="00411F81">
        <w:rPr>
          <w:i/>
        </w:rPr>
        <w:t xml:space="preserve"> на соответствие системе менеджмента </w:t>
      </w:r>
      <w:r w:rsidRPr="00411F81">
        <w:rPr>
          <w:i/>
          <w:sz w:val="20"/>
          <w:szCs w:val="20"/>
        </w:rPr>
        <w:t>OHSAS 18001-2007);</w:t>
      </w:r>
    </w:p>
    <w:p w:rsidR="00BF61B2" w:rsidRPr="00411F81" w:rsidRDefault="00BF61B2" w:rsidP="00BF61B2">
      <w:pPr>
        <w:rPr>
          <w:i/>
        </w:rPr>
      </w:pPr>
      <w:r w:rsidRPr="00411F81">
        <w:rPr>
          <w:i/>
        </w:rPr>
        <w:t>- Копия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BF61B2" w:rsidRPr="00411F81" w:rsidRDefault="00BF61B2" w:rsidP="00BF61B2">
      <w:pPr>
        <w:rPr>
          <w:i/>
        </w:rPr>
      </w:pPr>
      <w:r w:rsidRPr="00411F81">
        <w:rPr>
          <w:i/>
        </w:rPr>
        <w:t>- Сведения о травматизме на производстве и профессиональных заболеваниях (форма №7-травматизм Росстата: от 08.08.2012 №439) за последние 3 года, заверенные статистическим органом (или если организация менее 50 человек и информация не предоставляется в Росстат, то копии журнала регистрации несчастных случаев на производстве за последние 3 года);</w:t>
      </w:r>
    </w:p>
    <w:p w:rsidR="00BF61B2" w:rsidRPr="00411F81" w:rsidRDefault="00BF61B2" w:rsidP="00BF61B2">
      <w:pPr>
        <w:rPr>
          <w:i/>
        </w:rPr>
      </w:pPr>
      <w:r w:rsidRPr="00411F81">
        <w:rPr>
          <w:i/>
        </w:rPr>
        <w:t xml:space="preserve">-  Сведения об объеме аналогично выполненных работ </w:t>
      </w:r>
      <w:proofErr w:type="gramStart"/>
      <w:r w:rsidRPr="00411F81">
        <w:rPr>
          <w:i/>
        </w:rPr>
        <w:t>за</w:t>
      </w:r>
      <w:proofErr w:type="gramEnd"/>
      <w:r w:rsidRPr="00411F81">
        <w:rPr>
          <w:i/>
        </w:rPr>
        <w:t xml:space="preserve"> последние 3 года; </w:t>
      </w:r>
    </w:p>
    <w:p w:rsidR="00BF61B2" w:rsidRPr="00411F81" w:rsidRDefault="00BF61B2" w:rsidP="00BF61B2">
      <w:pPr>
        <w:rPr>
          <w:i/>
        </w:rPr>
      </w:pPr>
      <w:r w:rsidRPr="00411F81">
        <w:rPr>
          <w:i/>
        </w:rPr>
        <w:t>-  Документы, подтверждающие полн</w:t>
      </w:r>
      <w:r w:rsidR="00411F81">
        <w:rPr>
          <w:i/>
        </w:rPr>
        <w:t>омочия руководителя организации.</w:t>
      </w:r>
    </w:p>
    <w:p w:rsidR="00D82136" w:rsidRPr="00C97879" w:rsidRDefault="00BF61B2" w:rsidP="00BF61B2">
      <w:pPr>
        <w:rPr>
          <w:b/>
        </w:rPr>
      </w:pPr>
      <w:r w:rsidRPr="00C97879">
        <w:rPr>
          <w:b/>
        </w:rPr>
        <w:t>7. Требования к выполнению работ:</w:t>
      </w:r>
    </w:p>
    <w:p w:rsidR="00BF61B2" w:rsidRPr="00C97879" w:rsidRDefault="00BF61B2" w:rsidP="00BF61B2">
      <w:r w:rsidRPr="00DE34F9">
        <w:t xml:space="preserve">7.1. </w:t>
      </w:r>
      <w:r w:rsidRPr="00C97879">
        <w:t>Подрядчик обязан выполнить работы в соответствии с техническими условиями, технологическими картами, технологическими процессами, заводскими инструкциями, ремонтными формулярами и чертежами</w:t>
      </w:r>
      <w:r>
        <w:t>,</w:t>
      </w:r>
      <w:r w:rsidRPr="00C97879">
        <w:t xml:space="preserve"> проектом производства работ (ППР). Подрядчик обязан разработать ППР в соответствии с 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оформлению».</w:t>
      </w:r>
    </w:p>
    <w:p w:rsidR="00BF61B2" w:rsidRPr="00DE34F9" w:rsidRDefault="00BF61B2" w:rsidP="00BF61B2">
      <w:r w:rsidRPr="00C97879">
        <w:t>7.2. Работы должны быть выполнены в соответствии с действующими правилами</w:t>
      </w:r>
      <w:r w:rsidRPr="00E079E2">
        <w:t xml:space="preserve"> безопасности, руководящими документами</w:t>
      </w:r>
      <w:r>
        <w:t>,</w:t>
      </w:r>
      <w:r w:rsidRPr="00282253">
        <w:t xml:space="preserve"> </w:t>
      </w:r>
      <w:r w:rsidRPr="00DE34F9">
        <w:t xml:space="preserve">нормативными актами и нормативно-техническими документами в рамках настоящего Технического задания. </w:t>
      </w:r>
    </w:p>
    <w:p w:rsidR="00BF61B2" w:rsidRDefault="00BF61B2" w:rsidP="00BF61B2">
      <w:pPr>
        <w:rPr>
          <w:i/>
        </w:rPr>
      </w:pPr>
      <w:r w:rsidRPr="00DE34F9">
        <w:t>Обязательно соблюдение следующих нормативно-технических документов:</w:t>
      </w:r>
      <w:r>
        <w:rPr>
          <w:i/>
        </w:rPr>
        <w:t xml:space="preserve"> </w:t>
      </w:r>
    </w:p>
    <w:p w:rsidR="00BF61B2" w:rsidRPr="00676B2E" w:rsidRDefault="00BF61B2" w:rsidP="00BF61B2">
      <w:r w:rsidRPr="00676B2E">
        <w:rPr>
          <w:i/>
        </w:rPr>
        <w:t>- СО-153-34.04.181-2003</w:t>
      </w:r>
      <w:r w:rsidRPr="00676B2E">
        <w:t xml:space="preserve"> «Правила организации технического обслуживания и ремонта оборудования, зданий и сооружений электростанций  и сетей»;</w:t>
      </w:r>
    </w:p>
    <w:p w:rsidR="00BF61B2" w:rsidRDefault="00BF61B2" w:rsidP="00BF61B2">
      <w:r w:rsidRPr="00676B2E">
        <w:rPr>
          <w:i/>
        </w:rPr>
        <w:t xml:space="preserve">- СО-153-34.20.501-2003 </w:t>
      </w:r>
      <w:r w:rsidRPr="00676B2E">
        <w:t xml:space="preserve">  «Правила технической эксплуатации электрических станций и сетей Российской Федерации»;</w:t>
      </w:r>
    </w:p>
    <w:p w:rsidR="00BF61B2" w:rsidRPr="00926180" w:rsidRDefault="00BF61B2" w:rsidP="00BF61B2">
      <w:r w:rsidRPr="00926180">
        <w:rPr>
          <w:i/>
        </w:rPr>
        <w:t>- №390</w:t>
      </w:r>
      <w:r w:rsidRPr="00926180">
        <w:t xml:space="preserve"> «Правила противопожарного режима в Российской федерации», утвержденной постановлением Правительства РФ от 25 апреля 2012 г.;</w:t>
      </w:r>
    </w:p>
    <w:p w:rsidR="00BF61B2" w:rsidRPr="00676B2E" w:rsidRDefault="00BF61B2" w:rsidP="00BF61B2">
      <w:r w:rsidRPr="00926180">
        <w:rPr>
          <w:i/>
        </w:rPr>
        <w:t xml:space="preserve">   -РД 153-34.0-03.301-00, ВППБ 01-02-95*</w:t>
      </w:r>
      <w:r w:rsidRPr="00926180">
        <w:t xml:space="preserve"> «Правил пожарной безопасности</w:t>
      </w:r>
      <w:r w:rsidRPr="00676B2E">
        <w:t xml:space="preserve"> </w:t>
      </w:r>
      <w:proofErr w:type="gramStart"/>
      <w:r w:rsidRPr="00676B2E">
        <w:t>для</w:t>
      </w:r>
      <w:proofErr w:type="gramEnd"/>
    </w:p>
    <w:p w:rsidR="00BF61B2" w:rsidRPr="00676B2E" w:rsidRDefault="00BF61B2" w:rsidP="00BF61B2">
      <w:r>
        <w:t xml:space="preserve">        </w:t>
      </w:r>
      <w:r w:rsidRPr="00676B2E">
        <w:t>энергетических предприятий»;</w:t>
      </w:r>
    </w:p>
    <w:p w:rsidR="00BF61B2" w:rsidRPr="00627C49" w:rsidRDefault="00BF61B2" w:rsidP="00BF61B2">
      <w:pPr>
        <w:rPr>
          <w:rFonts w:eastAsia="Calibri"/>
        </w:rPr>
      </w:pPr>
      <w:r w:rsidRPr="00676B2E">
        <w:rPr>
          <w:rFonts w:eastAsia="Calibri"/>
        </w:rPr>
        <w:t xml:space="preserve">- </w:t>
      </w:r>
      <w:r w:rsidRPr="00676B2E">
        <w:rPr>
          <w:rFonts w:eastAsia="Calibri"/>
          <w:i/>
        </w:rPr>
        <w:t>РД 34.03.201-97</w:t>
      </w:r>
      <w:r w:rsidRPr="00676B2E">
        <w:rPr>
          <w:rFonts w:eastAsia="Calibri"/>
        </w:rPr>
        <w:t xml:space="preserve"> «Правила техники безопасности при эксплуатации тепломеханического </w:t>
      </w:r>
      <w:r w:rsidRPr="00135B19">
        <w:rPr>
          <w:rFonts w:eastAsia="Calibri"/>
        </w:rPr>
        <w:t xml:space="preserve">оборудования электростанций и тепловых сетей»  (с дополнениями и изменениями по состоянию на 03.04.2000 г.); </w:t>
      </w:r>
    </w:p>
    <w:p w:rsidR="00BF61B2" w:rsidRPr="00C97879" w:rsidRDefault="00BF61B2" w:rsidP="00BF61B2">
      <w:r w:rsidRPr="00C97879">
        <w:rPr>
          <w:i/>
        </w:rPr>
        <w:t>-  ПБ-10-382-00</w:t>
      </w:r>
      <w:r w:rsidRPr="00C97879">
        <w:t xml:space="preserve"> «Правила устройства и безопасной эксплуатации грузоподъёмных кранов»;</w:t>
      </w:r>
    </w:p>
    <w:p w:rsidR="00BF61B2" w:rsidRPr="00C97879" w:rsidRDefault="00BF61B2" w:rsidP="00BF61B2">
      <w:r w:rsidRPr="00C97879">
        <w:rPr>
          <w:i/>
        </w:rPr>
        <w:t>- ПОТ РМ-012-2000</w:t>
      </w:r>
      <w:r w:rsidRPr="00C97879">
        <w:t xml:space="preserve"> «Межотраслевые правила при работе на высоте»;</w:t>
      </w:r>
    </w:p>
    <w:p w:rsidR="00BF61B2" w:rsidRPr="00C97879" w:rsidRDefault="00BF61B2" w:rsidP="00BF61B2">
      <w:r w:rsidRPr="00C97879">
        <w:rPr>
          <w:i/>
        </w:rPr>
        <w:t>-  СанПиН 2.2.3.2887-11</w:t>
      </w:r>
      <w:r w:rsidRPr="00C97879">
        <w:t xml:space="preserve"> «Гигиенические требования при производстве и использовании хризотила и хризотилсодержащих материалов»;</w:t>
      </w:r>
    </w:p>
    <w:p w:rsidR="00BF61B2" w:rsidRPr="00C97879" w:rsidRDefault="00BF61B2" w:rsidP="00BF61B2">
      <w:r>
        <w:t xml:space="preserve">- </w:t>
      </w:r>
      <w:r w:rsidRPr="00807340">
        <w:t>Стандарт организации «О мерах безопасности при работе с асбестом и асбестосодержащими материалами на объектах ОАО «</w:t>
      </w:r>
      <w:r w:rsidR="003039B1" w:rsidRPr="00807340">
        <w:t>Э.ОН Россия</w:t>
      </w:r>
      <w:r w:rsidRPr="00807340">
        <w:t>»;</w:t>
      </w:r>
    </w:p>
    <w:p w:rsidR="00BF61B2" w:rsidRDefault="00BF61B2" w:rsidP="00BF61B2">
      <w:r>
        <w:rPr>
          <w:rFonts w:eastAsia="Calibri"/>
        </w:rPr>
        <w:t xml:space="preserve">- </w:t>
      </w:r>
      <w:r w:rsidRPr="00C97879">
        <w:t>При выполнении работ с использованием изделий из асбеста и асбестосодержащих</w:t>
      </w:r>
      <w:r w:rsidRPr="002E5458">
        <w:t xml:space="preserve"> материалов необходимо соблюдать требования ПОТ РМ-010 0 2000 «Межотраслевые правила по охране труда при производстве асбеста и асбестосодержащих материалов и изделий</w:t>
      </w:r>
      <w:r>
        <w:t>;</w:t>
      </w:r>
    </w:p>
    <w:p w:rsidR="00BF61B2" w:rsidRDefault="00767D01" w:rsidP="00BF61B2">
      <w:r>
        <w:t xml:space="preserve">  </w:t>
      </w:r>
      <w:r w:rsidR="00BF61B2" w:rsidRPr="002E5458">
        <w:t>- Другие действующие директивные материалы, обязательные для энергетики.</w:t>
      </w:r>
    </w:p>
    <w:p w:rsidR="00BF61B2" w:rsidRDefault="00BF61B2" w:rsidP="00BF61B2"/>
    <w:p w:rsidR="00D82136" w:rsidRPr="00C97879" w:rsidRDefault="00BF61B2" w:rsidP="00BF61B2">
      <w:pPr>
        <w:rPr>
          <w:b/>
        </w:rPr>
      </w:pPr>
      <w:r>
        <w:rPr>
          <w:b/>
        </w:rPr>
        <w:t>8</w:t>
      </w:r>
      <w:r w:rsidRPr="00C97879">
        <w:rPr>
          <w:b/>
        </w:rPr>
        <w:t>. Требования к применяемым материалам и запасным частям:</w:t>
      </w:r>
    </w:p>
    <w:p w:rsidR="00BF61B2" w:rsidRDefault="00BF61B2" w:rsidP="00BF61B2">
      <w:r w:rsidRPr="00C97879">
        <w:t>Работ</w:t>
      </w:r>
      <w:r>
        <w:t>а</w:t>
      </w:r>
      <w:r w:rsidRPr="00C97879">
        <w:t xml:space="preserve"> производятся с применением материалов (комплектующих изде</w:t>
      </w:r>
      <w:r w:rsidR="00203920">
        <w:t>лий) предоставляемых Заказчиком.</w:t>
      </w:r>
    </w:p>
    <w:p w:rsidR="00BF61B2" w:rsidRPr="00C97879" w:rsidRDefault="00BF61B2" w:rsidP="00BF61B2">
      <w:r>
        <w:t>8</w:t>
      </w:r>
      <w:r w:rsidRPr="00C97879">
        <w:t>.</w:t>
      </w:r>
      <w:r>
        <w:t>1</w:t>
      </w:r>
      <w:r w:rsidRPr="00C97879">
        <w:t>. Материалы (комплектующие изделия) и запасные части, предоставляемые Заказчиком на давальческой основе Подрядчику, приведены в Приложении №</w:t>
      </w:r>
      <w:r>
        <w:t>1</w:t>
      </w:r>
      <w:r w:rsidRPr="00C97879">
        <w:t xml:space="preserve">  к настоя</w:t>
      </w:r>
      <w:r w:rsidRPr="00C97879">
        <w:softHyphen/>
        <w:t>щему техническо</w:t>
      </w:r>
      <w:r w:rsidR="00203920">
        <w:t>му заданию (Материал Заказчика).</w:t>
      </w:r>
    </w:p>
    <w:p w:rsidR="00BF61B2" w:rsidRDefault="00BF61B2" w:rsidP="00BF61B2">
      <w:r>
        <w:t>8</w:t>
      </w:r>
      <w:r w:rsidRPr="00C97879">
        <w:t>.</w:t>
      </w:r>
      <w:r>
        <w:t>2</w:t>
      </w:r>
      <w:r w:rsidRPr="00C97879">
        <w:t>. Материалы, переданные Заказчиком Подрядчику на давальческой</w:t>
      </w:r>
      <w:r w:rsidRPr="001F1342">
        <w:t xml:space="preserve"> основе для выполнения работ, обязаны храниться на отведенной Подрядчику территории или в складском помещении в строгом соответствии с условиями хранения. Охрану переданных мате</w:t>
      </w:r>
      <w:r w:rsidRPr="001F1342">
        <w:softHyphen/>
        <w:t xml:space="preserve">риалов, запасных частей и других ТМЦ Подрядчик осуществляет за свой счет и несет полную ответственность </w:t>
      </w:r>
      <w:r w:rsidR="00203920">
        <w:t>за их сохранность.</w:t>
      </w:r>
    </w:p>
    <w:p w:rsidR="00BF61B2" w:rsidRPr="005D2EF6" w:rsidRDefault="00BF61B2" w:rsidP="00BF61B2">
      <w:r>
        <w:t>8</w:t>
      </w:r>
      <w:r w:rsidR="00DD198B">
        <w:t>.3</w:t>
      </w:r>
      <w:r w:rsidRPr="00135B19">
        <w:t>. Входной контроль комплектующих изделий, материалов и запасных частей, предоставляем</w:t>
      </w:r>
      <w:r w:rsidRPr="00627C49">
        <w:t>ых Заказчиком</w:t>
      </w:r>
      <w:r>
        <w:t>,</w:t>
      </w:r>
      <w:r w:rsidRPr="00627C49">
        <w:t xml:space="preserve"> осуществляется, в соответствии с ГОСТ 24297-87(2001) - межгосударственный стандарт - входной контроль продукции</w:t>
      </w:r>
      <w:r>
        <w:t xml:space="preserve"> </w:t>
      </w:r>
      <w:r w:rsidRPr="000E6088">
        <w:t xml:space="preserve">комиссией с участием представителей Заказчика и </w:t>
      </w:r>
      <w:r w:rsidR="00203920">
        <w:t>Подрядчика.</w:t>
      </w:r>
    </w:p>
    <w:p w:rsidR="00BF61B2" w:rsidRPr="001F1342" w:rsidRDefault="00BF61B2" w:rsidP="00BF61B2">
      <w:r>
        <w:t>8</w:t>
      </w:r>
      <w:r w:rsidR="00DD198B">
        <w:t>.4</w:t>
      </w:r>
      <w:r w:rsidRPr="00C97879">
        <w:t xml:space="preserve">. </w:t>
      </w:r>
      <w:r w:rsidRPr="00135B19">
        <w:t>При проведении работ должны использоваться сертифицированные материалы на основании федеральных законов РФ №184-ФЗ от 27.12.2002</w:t>
      </w:r>
      <w:r w:rsidRPr="00C97879">
        <w:t xml:space="preserve"> </w:t>
      </w:r>
      <w:r w:rsidRPr="00135B19">
        <w:t xml:space="preserve">г. </w:t>
      </w:r>
      <w:r w:rsidRPr="00C97879">
        <w:t xml:space="preserve">(ред. 03.12.2012 г.) </w:t>
      </w:r>
      <w:r w:rsidRPr="00135B19">
        <w:t>«О техническом регулировании» и №123-ФЗ от 22.07.2008</w:t>
      </w:r>
      <w:r w:rsidRPr="00C97879">
        <w:t xml:space="preserve"> </w:t>
      </w:r>
      <w:r w:rsidRPr="00135B19">
        <w:t xml:space="preserve">г. </w:t>
      </w:r>
      <w:r w:rsidRPr="00C97879">
        <w:t xml:space="preserve">(ред. 10.07.2012 г.) </w:t>
      </w:r>
      <w:r w:rsidRPr="00135B19">
        <w:t>«Технический регламент о тре</w:t>
      </w:r>
      <w:r w:rsidR="00203920">
        <w:t>бованиях пожарной безопасности».</w:t>
      </w:r>
    </w:p>
    <w:p w:rsidR="00BF61B2" w:rsidRPr="00C97879" w:rsidRDefault="00BF61B2" w:rsidP="00BF61B2">
      <w:r>
        <w:t>8</w:t>
      </w:r>
      <w:r w:rsidRPr="001F1342">
        <w:t>.</w:t>
      </w:r>
      <w:r w:rsidR="00DD198B">
        <w:t>5</w:t>
      </w:r>
      <w:r>
        <w:t>.</w:t>
      </w:r>
      <w:r w:rsidRPr="001F1342">
        <w:t xml:space="preserve"> В процессе проведения ремонтных работ Подрядчик обязан использовать предостав</w:t>
      </w:r>
      <w:r w:rsidRPr="001F1342">
        <w:softHyphen/>
        <w:t>ленные Заказчиком материалы</w:t>
      </w:r>
      <w:r>
        <w:t xml:space="preserve"> и запасные части</w:t>
      </w:r>
      <w:r w:rsidRPr="001F1342">
        <w:t>, экономно и расчетливо, после окончания работ представи</w:t>
      </w:r>
      <w:r w:rsidR="00203920">
        <w:t>ть За</w:t>
      </w:r>
      <w:r w:rsidR="00203920">
        <w:softHyphen/>
        <w:t>казчику акт об их расходе.</w:t>
      </w:r>
    </w:p>
    <w:p w:rsidR="00BF61B2" w:rsidRDefault="00BF61B2" w:rsidP="00BF61B2">
      <w:r>
        <w:t>8</w:t>
      </w:r>
      <w:r w:rsidRPr="00DE4D2A">
        <w:t>.</w:t>
      </w:r>
      <w:r w:rsidR="00DD198B">
        <w:t>6</w:t>
      </w:r>
      <w:r w:rsidRPr="00DE4D2A">
        <w:t>. Если после выполнения Работ имеется неизрасходованный остаток материалов и оборудования, переданных Заказчиком для выполнения Работ в соответствии с Приложением №</w:t>
      </w:r>
      <w:r>
        <w:t>1</w:t>
      </w:r>
      <w:r w:rsidRPr="00DE4D2A">
        <w:t xml:space="preserve"> (Материал Заказчика), Подрядчик обязан возвратить остаток материалов и оборудования Заказчику в течение 3 (трех) рабочих дней от даты окончания выполнения Работ.</w:t>
      </w:r>
    </w:p>
    <w:p w:rsidR="00BF61B2" w:rsidRPr="00C97879" w:rsidRDefault="00DD198B" w:rsidP="00BF61B2">
      <w:r>
        <w:t>8.7</w:t>
      </w:r>
      <w:r w:rsidR="00BF61B2">
        <w:t xml:space="preserve">. </w:t>
      </w:r>
      <w:r w:rsidR="00BF61B2" w:rsidRPr="00DE4D2A">
        <w:t>Под</w:t>
      </w:r>
      <w:r w:rsidR="00BF61B2" w:rsidRPr="00DE4D2A">
        <w:softHyphen/>
        <w:t>рядчик оформляет требования, осуществляет доставку</w:t>
      </w:r>
      <w:r w:rsidR="00BF61B2" w:rsidRPr="001F1342">
        <w:t xml:space="preserve"> мате</w:t>
      </w:r>
      <w:r w:rsidR="00BF61B2" w:rsidRPr="001F1342">
        <w:softHyphen/>
        <w:t>риалов, запасных частей</w:t>
      </w:r>
      <w:r w:rsidR="00BF61B2">
        <w:t xml:space="preserve"> и</w:t>
      </w:r>
      <w:r w:rsidR="00BF61B2" w:rsidRPr="001F1342">
        <w:t xml:space="preserve"> комплектующих изделий, в т.</w:t>
      </w:r>
      <w:r w:rsidR="00BF61B2">
        <w:t xml:space="preserve"> </w:t>
      </w:r>
      <w:r w:rsidR="00BF61B2" w:rsidRPr="001F1342">
        <w:t>ч. и со склада Заказчика до места про</w:t>
      </w:r>
      <w:r w:rsidR="00BF61B2" w:rsidRPr="001F1342">
        <w:softHyphen/>
        <w:t xml:space="preserve">изводства работ своими </w:t>
      </w:r>
      <w:r w:rsidR="00BF61B2" w:rsidRPr="00C97879">
        <w:t xml:space="preserve">силами и за свой счет. </w:t>
      </w:r>
    </w:p>
    <w:p w:rsidR="00BF61B2" w:rsidRPr="00C97879" w:rsidRDefault="00BF61B2" w:rsidP="00BF61B2">
      <w:r w:rsidRPr="00C97879">
        <w:t>8.</w:t>
      </w:r>
      <w:r w:rsidR="00DD198B">
        <w:t>8</w:t>
      </w:r>
      <w:r w:rsidRPr="00C97879">
        <w:t>. При проведении работ на объектах Заказчика запрещено применение асбеста и асбестосодержащих материалов, кроме случаев необходимых по технологии ремонта.</w:t>
      </w:r>
    </w:p>
    <w:p w:rsidR="00BF61B2" w:rsidRDefault="00BF61B2" w:rsidP="00BF61B2"/>
    <w:p w:rsidR="004D20B4" w:rsidRPr="00C97879" w:rsidRDefault="004D20B4" w:rsidP="00BF61B2"/>
    <w:p w:rsidR="00BF61B2" w:rsidRDefault="00BF61B2" w:rsidP="00BF61B2">
      <w:pPr>
        <w:pStyle w:val="a"/>
        <w:numPr>
          <w:ilvl w:val="0"/>
          <w:numId w:val="0"/>
        </w:numPr>
        <w:spacing w:after="0"/>
        <w:jc w:val="both"/>
        <w:rPr>
          <w:rFonts w:ascii="Times New Roman" w:hAnsi="Times New Roman"/>
          <w:b/>
          <w:sz w:val="24"/>
        </w:rPr>
      </w:pPr>
      <w:r w:rsidRPr="00C97879">
        <w:rPr>
          <w:rFonts w:ascii="Times New Roman" w:hAnsi="Times New Roman"/>
          <w:b/>
          <w:sz w:val="24"/>
        </w:rPr>
        <w:t xml:space="preserve">9. Этапы и сроки выполнения работ: </w:t>
      </w:r>
    </w:p>
    <w:p w:rsidR="00D82136" w:rsidRPr="00C97879" w:rsidRDefault="00D82136" w:rsidP="00BF61B2">
      <w:pPr>
        <w:pStyle w:val="a"/>
        <w:numPr>
          <w:ilvl w:val="0"/>
          <w:numId w:val="0"/>
        </w:numPr>
        <w:spacing w:after="0"/>
        <w:jc w:val="both"/>
        <w:rPr>
          <w:rFonts w:ascii="Times New Roman" w:hAnsi="Times New Roman"/>
          <w:b/>
          <w:sz w:val="24"/>
        </w:rPr>
      </w:pPr>
    </w:p>
    <w:p w:rsidR="00BF61B2" w:rsidRPr="00C97879" w:rsidRDefault="001453EB" w:rsidP="001453EB">
      <w:pPr>
        <w:pStyle w:val="a"/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Сроки выполнения </w:t>
      </w:r>
      <w:r w:rsidR="00BF61B2" w:rsidRPr="00C97879">
        <w:rPr>
          <w:rFonts w:ascii="Times New Roman" w:hAnsi="Times New Roman"/>
          <w:sz w:val="24"/>
        </w:rPr>
        <w:t xml:space="preserve">работ: </w:t>
      </w:r>
      <w:r>
        <w:rPr>
          <w:rFonts w:ascii="Times New Roman" w:hAnsi="Times New Roman"/>
          <w:b/>
          <w:sz w:val="24"/>
        </w:rPr>
        <w:t xml:space="preserve">с </w:t>
      </w:r>
      <w:r w:rsidR="006811CF">
        <w:rPr>
          <w:rFonts w:ascii="Times New Roman" w:hAnsi="Times New Roman"/>
          <w:b/>
          <w:sz w:val="24"/>
        </w:rPr>
        <w:t>23 июня</w:t>
      </w:r>
      <w:r>
        <w:rPr>
          <w:rFonts w:ascii="Times New Roman" w:hAnsi="Times New Roman"/>
          <w:b/>
          <w:sz w:val="24"/>
        </w:rPr>
        <w:t xml:space="preserve"> по 2</w:t>
      </w:r>
      <w:r w:rsidR="006811CF">
        <w:rPr>
          <w:rFonts w:ascii="Times New Roman" w:hAnsi="Times New Roman"/>
          <w:b/>
          <w:sz w:val="24"/>
        </w:rPr>
        <w:t>2</w:t>
      </w:r>
      <w:r>
        <w:rPr>
          <w:rFonts w:ascii="Times New Roman" w:hAnsi="Times New Roman"/>
          <w:b/>
          <w:sz w:val="24"/>
        </w:rPr>
        <w:t xml:space="preserve"> ию</w:t>
      </w:r>
      <w:r w:rsidR="006811CF">
        <w:rPr>
          <w:rFonts w:ascii="Times New Roman" w:hAnsi="Times New Roman"/>
          <w:b/>
          <w:sz w:val="24"/>
        </w:rPr>
        <w:t>л</w:t>
      </w:r>
      <w:r>
        <w:rPr>
          <w:rFonts w:ascii="Times New Roman" w:hAnsi="Times New Roman"/>
          <w:b/>
          <w:sz w:val="24"/>
        </w:rPr>
        <w:t xml:space="preserve">я 2014 г. </w:t>
      </w:r>
      <w:r w:rsidR="00BF61B2" w:rsidRPr="00C97879">
        <w:rPr>
          <w:rFonts w:ascii="Times New Roman" w:hAnsi="Times New Roman"/>
          <w:sz w:val="24"/>
        </w:rPr>
        <w:t xml:space="preserve"> в соответстви</w:t>
      </w:r>
      <w:r>
        <w:rPr>
          <w:rFonts w:ascii="Times New Roman" w:hAnsi="Times New Roman"/>
          <w:sz w:val="24"/>
        </w:rPr>
        <w:t>и</w:t>
      </w:r>
      <w:r w:rsidR="00BF61B2" w:rsidRPr="00C97879">
        <w:rPr>
          <w:rFonts w:ascii="Times New Roman" w:hAnsi="Times New Roman"/>
          <w:sz w:val="24"/>
        </w:rPr>
        <w:t xml:space="preserve"> с утвержденным графиком </w:t>
      </w:r>
      <w:r w:rsidR="00BF61B2">
        <w:rPr>
          <w:rFonts w:ascii="Times New Roman" w:hAnsi="Times New Roman"/>
          <w:sz w:val="24"/>
        </w:rPr>
        <w:t>ремонта оборудования на</w:t>
      </w:r>
      <w:r w:rsidR="00BF61B2" w:rsidRPr="00C97879">
        <w:rPr>
          <w:rFonts w:ascii="Times New Roman" w:hAnsi="Times New Roman"/>
          <w:sz w:val="24"/>
        </w:rPr>
        <w:t xml:space="preserve"> 2014 </w:t>
      </w:r>
      <w:r>
        <w:rPr>
          <w:rFonts w:ascii="Times New Roman" w:hAnsi="Times New Roman"/>
          <w:sz w:val="24"/>
        </w:rPr>
        <w:t xml:space="preserve">г. и подконтрольной эксплуатации </w:t>
      </w:r>
      <w:r w:rsidR="00831974">
        <w:rPr>
          <w:rFonts w:ascii="Times New Roman" w:hAnsi="Times New Roman"/>
          <w:sz w:val="24"/>
        </w:rPr>
        <w:t xml:space="preserve">в течение 30 календарных  дней </w:t>
      </w:r>
      <w:r w:rsidR="00BF61B2" w:rsidRPr="00C97879">
        <w:rPr>
          <w:rFonts w:ascii="Times New Roman" w:hAnsi="Times New Roman"/>
          <w:sz w:val="24"/>
        </w:rPr>
        <w:t>(</w:t>
      </w:r>
      <w:r w:rsidRPr="001453EB">
        <w:rPr>
          <w:rFonts w:ascii="Times New Roman" w:hAnsi="Times New Roman"/>
          <w:bCs/>
          <w:sz w:val="24"/>
        </w:rPr>
        <w:t>пункты</w:t>
      </w:r>
      <w:r w:rsidR="00BF61B2" w:rsidRPr="00C97879">
        <w:rPr>
          <w:rFonts w:ascii="Times New Roman" w:hAnsi="Times New Roman"/>
          <w:sz w:val="24"/>
        </w:rPr>
        <w:t xml:space="preserve"> 2.9.</w:t>
      </w:r>
      <w:r>
        <w:rPr>
          <w:rFonts w:ascii="Times New Roman" w:hAnsi="Times New Roman"/>
          <w:sz w:val="24"/>
        </w:rPr>
        <w:t>20 и 2.9.21 СО 34.04.181-2003).</w:t>
      </w:r>
    </w:p>
    <w:p w:rsidR="00BF61B2" w:rsidRPr="004F083C" w:rsidRDefault="00BF61B2" w:rsidP="004F083C">
      <w:pPr>
        <w:pStyle w:val="a"/>
        <w:rPr>
          <w:rFonts w:ascii="Times New Roman" w:hAnsi="Times New Roman"/>
          <w:sz w:val="24"/>
        </w:rPr>
      </w:pPr>
      <w:r w:rsidRPr="004F083C">
        <w:rPr>
          <w:rFonts w:ascii="Times New Roman" w:hAnsi="Times New Roman"/>
          <w:sz w:val="24"/>
        </w:rPr>
        <w:t>Этапы: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673"/>
        <w:gridCol w:w="2715"/>
        <w:gridCol w:w="2472"/>
      </w:tblGrid>
      <w:tr w:rsidR="00BF61B2" w:rsidRPr="00C97879" w:rsidTr="00C97879">
        <w:tc>
          <w:tcPr>
            <w:tcW w:w="993" w:type="dxa"/>
            <w:vAlign w:val="center"/>
          </w:tcPr>
          <w:p w:rsidR="00BF61B2" w:rsidRPr="00A97188" w:rsidRDefault="00BF61B2" w:rsidP="00C97879">
            <w:pPr>
              <w:jc w:val="center"/>
              <w:rPr>
                <w:b/>
                <w:sz w:val="20"/>
                <w:szCs w:val="20"/>
              </w:rPr>
            </w:pPr>
            <w:r w:rsidRPr="00A97188">
              <w:rPr>
                <w:b/>
                <w:sz w:val="20"/>
                <w:szCs w:val="20"/>
              </w:rPr>
              <w:t>№</w:t>
            </w:r>
            <w:proofErr w:type="gramStart"/>
            <w:r w:rsidRPr="00A97188">
              <w:rPr>
                <w:b/>
                <w:sz w:val="20"/>
                <w:szCs w:val="20"/>
              </w:rPr>
              <w:t>п</w:t>
            </w:r>
            <w:proofErr w:type="gramEnd"/>
            <w:r w:rsidRPr="00A9718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673" w:type="dxa"/>
            <w:vAlign w:val="center"/>
          </w:tcPr>
          <w:p w:rsidR="00631F0E" w:rsidRPr="00A97188" w:rsidRDefault="00631F0E" w:rsidP="00C97879">
            <w:pPr>
              <w:jc w:val="center"/>
              <w:rPr>
                <w:b/>
                <w:sz w:val="20"/>
                <w:szCs w:val="20"/>
              </w:rPr>
            </w:pPr>
          </w:p>
          <w:p w:rsidR="00BF61B2" w:rsidRPr="00A97188" w:rsidRDefault="00BF61B2" w:rsidP="00C97879">
            <w:pPr>
              <w:jc w:val="center"/>
              <w:rPr>
                <w:b/>
                <w:sz w:val="20"/>
                <w:szCs w:val="20"/>
              </w:rPr>
            </w:pPr>
            <w:r w:rsidRPr="00A97188">
              <w:rPr>
                <w:b/>
                <w:sz w:val="20"/>
                <w:szCs w:val="20"/>
              </w:rPr>
              <w:t>Наименование работ</w:t>
            </w:r>
          </w:p>
          <w:p w:rsidR="00BF61B2" w:rsidRPr="00A97188" w:rsidRDefault="00BF61B2" w:rsidP="00C978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15" w:type="dxa"/>
            <w:vAlign w:val="center"/>
          </w:tcPr>
          <w:p w:rsidR="00BF61B2" w:rsidRPr="00A97188" w:rsidRDefault="00631F0E" w:rsidP="00631F0E">
            <w:pPr>
              <w:jc w:val="center"/>
              <w:rPr>
                <w:b/>
                <w:sz w:val="20"/>
                <w:szCs w:val="20"/>
              </w:rPr>
            </w:pPr>
            <w:r w:rsidRPr="00A97188">
              <w:rPr>
                <w:b/>
                <w:sz w:val="20"/>
                <w:szCs w:val="20"/>
              </w:rPr>
              <w:t>Даты начала и окончания этапа</w:t>
            </w:r>
            <w:r w:rsidR="00BF61B2" w:rsidRPr="00A9718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72" w:type="dxa"/>
            <w:vAlign w:val="center"/>
          </w:tcPr>
          <w:p w:rsidR="00BF61B2" w:rsidRPr="00A97188" w:rsidRDefault="00BF61B2" w:rsidP="00C97879">
            <w:pPr>
              <w:jc w:val="center"/>
              <w:rPr>
                <w:b/>
                <w:sz w:val="20"/>
                <w:szCs w:val="20"/>
              </w:rPr>
            </w:pPr>
            <w:r w:rsidRPr="00A97188">
              <w:rPr>
                <w:b/>
                <w:sz w:val="20"/>
                <w:szCs w:val="20"/>
              </w:rPr>
              <w:t xml:space="preserve">Подконтрольная эксплуатация </w:t>
            </w:r>
          </w:p>
        </w:tc>
      </w:tr>
      <w:tr w:rsidR="00BF61B2" w:rsidRPr="00C97879" w:rsidTr="00C97879">
        <w:tc>
          <w:tcPr>
            <w:tcW w:w="993" w:type="dxa"/>
            <w:vAlign w:val="center"/>
          </w:tcPr>
          <w:p w:rsidR="00BF61B2" w:rsidRPr="00C97879" w:rsidRDefault="00BF61B2" w:rsidP="00C97879">
            <w:pPr>
              <w:jc w:val="center"/>
            </w:pPr>
            <w:r w:rsidRPr="00C97879">
              <w:t>1</w:t>
            </w:r>
          </w:p>
        </w:tc>
        <w:tc>
          <w:tcPr>
            <w:tcW w:w="3673" w:type="dxa"/>
            <w:vAlign w:val="center"/>
          </w:tcPr>
          <w:p w:rsidR="00BF61B2" w:rsidRPr="0068709C" w:rsidRDefault="00BF61B2" w:rsidP="0068709C">
            <w:pPr>
              <w:rPr>
                <w:sz w:val="20"/>
                <w:szCs w:val="20"/>
                <w:highlight w:val="yellow"/>
              </w:rPr>
            </w:pPr>
            <w:r w:rsidRPr="0068709C">
              <w:rPr>
                <w:sz w:val="20"/>
                <w:szCs w:val="20"/>
              </w:rPr>
              <w:t xml:space="preserve">Разработка ППР на </w:t>
            </w:r>
            <w:r w:rsidR="000325B4" w:rsidRPr="0068709C">
              <w:rPr>
                <w:sz w:val="20"/>
                <w:szCs w:val="20"/>
              </w:rPr>
              <w:t>модернизацию</w:t>
            </w:r>
            <w:r w:rsidRPr="0068709C">
              <w:rPr>
                <w:sz w:val="20"/>
                <w:szCs w:val="20"/>
              </w:rPr>
              <w:t xml:space="preserve"> </w:t>
            </w:r>
            <w:proofErr w:type="spellStart"/>
            <w:r w:rsidR="0068709C" w:rsidRPr="0068709C">
              <w:rPr>
                <w:sz w:val="20"/>
                <w:szCs w:val="20"/>
              </w:rPr>
              <w:t>паросмесительных</w:t>
            </w:r>
            <w:proofErr w:type="spellEnd"/>
            <w:r w:rsidR="0068709C" w:rsidRPr="0068709C">
              <w:rPr>
                <w:sz w:val="20"/>
                <w:szCs w:val="20"/>
              </w:rPr>
              <w:t xml:space="preserve"> ка</w:t>
            </w:r>
            <w:r w:rsidR="006811CF">
              <w:rPr>
                <w:sz w:val="20"/>
                <w:szCs w:val="20"/>
              </w:rPr>
              <w:t>мер КПП-4-й ступени котла ст.№6</w:t>
            </w:r>
          </w:p>
        </w:tc>
        <w:tc>
          <w:tcPr>
            <w:tcW w:w="2715" w:type="dxa"/>
            <w:vAlign w:val="center"/>
          </w:tcPr>
          <w:p w:rsidR="00BF61B2" w:rsidRPr="006811CF" w:rsidRDefault="00BF61B2" w:rsidP="00C97879">
            <w:pPr>
              <w:rPr>
                <w:sz w:val="20"/>
                <w:szCs w:val="20"/>
                <w:highlight w:val="yellow"/>
              </w:rPr>
            </w:pPr>
            <w:r w:rsidRPr="006811CF">
              <w:rPr>
                <w:sz w:val="20"/>
                <w:szCs w:val="20"/>
              </w:rPr>
              <w:t xml:space="preserve">до </w:t>
            </w:r>
            <w:r w:rsidR="006811CF" w:rsidRPr="006811CF">
              <w:rPr>
                <w:sz w:val="20"/>
                <w:szCs w:val="20"/>
              </w:rPr>
              <w:t>23.06</w:t>
            </w:r>
            <w:r w:rsidRPr="006811CF">
              <w:rPr>
                <w:sz w:val="20"/>
                <w:szCs w:val="20"/>
              </w:rPr>
              <w:t>.14 г.</w:t>
            </w:r>
          </w:p>
        </w:tc>
        <w:tc>
          <w:tcPr>
            <w:tcW w:w="2472" w:type="dxa"/>
            <w:vAlign w:val="center"/>
          </w:tcPr>
          <w:p w:rsidR="00BF61B2" w:rsidRPr="00631F0E" w:rsidRDefault="00BF61B2" w:rsidP="00C97879">
            <w:pPr>
              <w:rPr>
                <w:sz w:val="20"/>
                <w:szCs w:val="20"/>
              </w:rPr>
            </w:pPr>
          </w:p>
        </w:tc>
      </w:tr>
      <w:tr w:rsidR="00BF61B2" w:rsidRPr="00C97879" w:rsidTr="00C97879">
        <w:tc>
          <w:tcPr>
            <w:tcW w:w="993" w:type="dxa"/>
            <w:vAlign w:val="center"/>
          </w:tcPr>
          <w:p w:rsidR="00BF61B2" w:rsidRPr="00C97879" w:rsidRDefault="00BF61B2" w:rsidP="00C97879">
            <w:pPr>
              <w:jc w:val="center"/>
            </w:pPr>
            <w:r w:rsidRPr="00C97879">
              <w:t>2</w:t>
            </w:r>
          </w:p>
        </w:tc>
        <w:tc>
          <w:tcPr>
            <w:tcW w:w="3673" w:type="dxa"/>
            <w:vAlign w:val="center"/>
          </w:tcPr>
          <w:p w:rsidR="00BF61B2" w:rsidRPr="0068709C" w:rsidRDefault="000325B4" w:rsidP="0068709C">
            <w:pPr>
              <w:rPr>
                <w:sz w:val="20"/>
                <w:szCs w:val="20"/>
                <w:highlight w:val="yellow"/>
              </w:rPr>
            </w:pPr>
            <w:r w:rsidRPr="0068709C">
              <w:rPr>
                <w:sz w:val="20"/>
                <w:szCs w:val="20"/>
              </w:rPr>
              <w:t>Модернизация</w:t>
            </w:r>
            <w:r w:rsidR="00BF61B2" w:rsidRPr="0068709C">
              <w:rPr>
                <w:sz w:val="20"/>
                <w:szCs w:val="20"/>
              </w:rPr>
              <w:t xml:space="preserve"> </w:t>
            </w:r>
            <w:r w:rsidR="0068709C">
              <w:rPr>
                <w:sz w:val="20"/>
                <w:szCs w:val="20"/>
              </w:rPr>
              <w:t xml:space="preserve"> </w:t>
            </w:r>
            <w:proofErr w:type="spellStart"/>
            <w:r w:rsidR="0068709C" w:rsidRPr="0068709C">
              <w:rPr>
                <w:sz w:val="20"/>
                <w:szCs w:val="20"/>
              </w:rPr>
              <w:t>паросмесительных</w:t>
            </w:r>
            <w:proofErr w:type="spellEnd"/>
            <w:r w:rsidR="0068709C" w:rsidRPr="0068709C">
              <w:rPr>
                <w:sz w:val="20"/>
                <w:szCs w:val="20"/>
              </w:rPr>
              <w:t xml:space="preserve"> ка</w:t>
            </w:r>
            <w:r w:rsidR="006811CF">
              <w:rPr>
                <w:sz w:val="20"/>
                <w:szCs w:val="20"/>
              </w:rPr>
              <w:t>мер КПП-4-й ступени котла ст.№6</w:t>
            </w:r>
          </w:p>
        </w:tc>
        <w:tc>
          <w:tcPr>
            <w:tcW w:w="2715" w:type="dxa"/>
            <w:vAlign w:val="center"/>
          </w:tcPr>
          <w:p w:rsidR="00BF61B2" w:rsidRPr="006811CF" w:rsidRDefault="006811CF" w:rsidP="008E7E21">
            <w:pPr>
              <w:rPr>
                <w:sz w:val="20"/>
                <w:szCs w:val="20"/>
                <w:highlight w:val="yellow"/>
              </w:rPr>
            </w:pPr>
            <w:r w:rsidRPr="006811CF">
              <w:rPr>
                <w:sz w:val="20"/>
                <w:szCs w:val="20"/>
              </w:rPr>
              <w:t>23.06</w:t>
            </w:r>
            <w:r w:rsidR="00BC53DC" w:rsidRPr="006811CF">
              <w:rPr>
                <w:sz w:val="20"/>
                <w:szCs w:val="20"/>
              </w:rPr>
              <w:t xml:space="preserve"> – </w:t>
            </w:r>
            <w:r w:rsidR="008E7E21">
              <w:rPr>
                <w:sz w:val="20"/>
                <w:szCs w:val="20"/>
              </w:rPr>
              <w:t>18</w:t>
            </w:r>
            <w:r w:rsidRPr="00E009A0">
              <w:rPr>
                <w:sz w:val="20"/>
                <w:szCs w:val="20"/>
              </w:rPr>
              <w:t>.07.</w:t>
            </w:r>
            <w:r w:rsidR="00BF61B2" w:rsidRPr="00E009A0">
              <w:rPr>
                <w:sz w:val="20"/>
                <w:szCs w:val="20"/>
              </w:rPr>
              <w:t>14 г.</w:t>
            </w:r>
          </w:p>
        </w:tc>
        <w:tc>
          <w:tcPr>
            <w:tcW w:w="2472" w:type="dxa"/>
            <w:vAlign w:val="center"/>
          </w:tcPr>
          <w:p w:rsidR="00BF61B2" w:rsidRPr="006811CF" w:rsidRDefault="006811CF" w:rsidP="006811CF">
            <w:pPr>
              <w:rPr>
                <w:sz w:val="20"/>
                <w:szCs w:val="20"/>
                <w:highlight w:val="yellow"/>
              </w:rPr>
            </w:pPr>
            <w:r w:rsidRPr="006811CF">
              <w:rPr>
                <w:sz w:val="20"/>
                <w:szCs w:val="20"/>
              </w:rPr>
              <w:t>23.0</w:t>
            </w:r>
            <w:r>
              <w:rPr>
                <w:sz w:val="20"/>
                <w:szCs w:val="20"/>
              </w:rPr>
              <w:t>7</w:t>
            </w:r>
            <w:r w:rsidRPr="006811CF">
              <w:rPr>
                <w:sz w:val="20"/>
                <w:szCs w:val="20"/>
              </w:rPr>
              <w:t>. - 22.0</w:t>
            </w:r>
            <w:r>
              <w:rPr>
                <w:sz w:val="20"/>
                <w:szCs w:val="20"/>
              </w:rPr>
              <w:t>8</w:t>
            </w:r>
            <w:r w:rsidRPr="006811CF">
              <w:rPr>
                <w:sz w:val="20"/>
                <w:szCs w:val="20"/>
              </w:rPr>
              <w:t>.14 г.</w:t>
            </w:r>
          </w:p>
        </w:tc>
      </w:tr>
    </w:tbl>
    <w:p w:rsidR="00BF61B2" w:rsidRPr="00C97879" w:rsidRDefault="00BF61B2" w:rsidP="00BF61B2">
      <w:pPr>
        <w:rPr>
          <w:b/>
        </w:rPr>
      </w:pPr>
    </w:p>
    <w:p w:rsidR="00BF61B2" w:rsidRPr="00C97879" w:rsidRDefault="00BF61B2" w:rsidP="00BF61B2">
      <w:pPr>
        <w:rPr>
          <w:bCs/>
        </w:rPr>
      </w:pPr>
      <w:r>
        <w:rPr>
          <w:bCs/>
        </w:rPr>
        <w:tab/>
      </w:r>
      <w:r w:rsidRPr="00C97879">
        <w:rPr>
          <w:bCs/>
        </w:rPr>
        <w:t>После окончания приемо-сдаточных испытаний начинается подконтрольная эксплуатация отремонтированного оборудования, которая завершается через 30 календарных дней с момента включения оборудования под нагрузку. В период подконтрольной эксплуатации заканчивается проверка работы оборудования на всех режимах, проводятся испытания и наладка всех систем</w:t>
      </w:r>
      <w:r w:rsidR="001453EB">
        <w:rPr>
          <w:bCs/>
        </w:rPr>
        <w:t xml:space="preserve">, </w:t>
      </w:r>
      <w:r w:rsidRPr="00C97879">
        <w:rPr>
          <w:bCs/>
        </w:rPr>
        <w:t>(</w:t>
      </w:r>
      <w:r w:rsidR="001453EB">
        <w:rPr>
          <w:bCs/>
        </w:rPr>
        <w:t>пункты</w:t>
      </w:r>
      <w:r w:rsidRPr="00C97879">
        <w:rPr>
          <w:bCs/>
        </w:rPr>
        <w:t xml:space="preserve"> 2.9.20 и 2.9.21</w:t>
      </w:r>
      <w:r w:rsidR="001453EB">
        <w:rPr>
          <w:bCs/>
        </w:rPr>
        <w:t xml:space="preserve"> </w:t>
      </w:r>
      <w:r w:rsidRPr="00C97879">
        <w:rPr>
          <w:bCs/>
        </w:rPr>
        <w:t>СО 34.04.181-2003).</w:t>
      </w:r>
    </w:p>
    <w:p w:rsidR="00BF61B2" w:rsidRPr="00C97879" w:rsidRDefault="00BF61B2" w:rsidP="00BF61B2">
      <w:r w:rsidRPr="00C97879">
        <w:rPr>
          <w:bCs/>
        </w:rPr>
        <w:t xml:space="preserve">9.2. </w:t>
      </w:r>
      <w:r w:rsidRPr="00C97879">
        <w:t>Заказчик вправе в одностороннем порядке скорректировать сроки начала и окончания выполнения Работ (этапа Работ) не более чем на 14 дней, письменно уведомив об этом Подрядчика не позднее, чем за 30 дней до даты начала Работ.</w:t>
      </w:r>
      <w:r w:rsidRPr="00C97879">
        <w:tab/>
      </w:r>
    </w:p>
    <w:p w:rsidR="00BF61B2" w:rsidRPr="00C97879" w:rsidRDefault="00BF61B2" w:rsidP="00BF61B2">
      <w:r w:rsidRPr="00C97879">
        <w:t>Промежуточные сроки выполнения работ, входящих в объем настоящего технического задания, определяются ежемесячными Реестрами заказов Заказчика и согласовываются Подрядчиком за 10 дней до начала работ.</w:t>
      </w:r>
    </w:p>
    <w:p w:rsidR="00BF61B2" w:rsidRPr="00C97879" w:rsidRDefault="00BF61B2" w:rsidP="00BF61B2">
      <w:r w:rsidRPr="00C97879">
        <w:t>Подрядчик является ответственным за соблюдение сроков и качество выполняемых ремонтных работ в согласованных объемах.</w:t>
      </w:r>
    </w:p>
    <w:p w:rsidR="00BF61B2" w:rsidRPr="00C97879" w:rsidRDefault="00BF61B2" w:rsidP="00BF61B2">
      <w:pPr>
        <w:rPr>
          <w:bCs/>
        </w:rPr>
      </w:pPr>
      <w:r w:rsidRPr="00C97879">
        <w:rPr>
          <w:bCs/>
        </w:rPr>
        <w:t>9.3. Подрядчик должен не позднее</w:t>
      </w:r>
      <w:r>
        <w:rPr>
          <w:bCs/>
        </w:rPr>
        <w:t>,</w:t>
      </w:r>
      <w:r w:rsidRPr="00C97879">
        <w:rPr>
          <w:bCs/>
        </w:rPr>
        <w:t xml:space="preserve"> чем  за </w:t>
      </w:r>
      <w:r>
        <w:rPr>
          <w:bCs/>
        </w:rPr>
        <w:t>30</w:t>
      </w:r>
      <w:r w:rsidRPr="00C97879">
        <w:rPr>
          <w:bCs/>
        </w:rPr>
        <w:t xml:space="preserve"> дней до начала </w:t>
      </w:r>
      <w:r w:rsidR="000325B4">
        <w:rPr>
          <w:bCs/>
        </w:rPr>
        <w:t>модерниза</w:t>
      </w:r>
      <w:r w:rsidR="00587F39">
        <w:rPr>
          <w:bCs/>
        </w:rPr>
        <w:t xml:space="preserve">ции </w:t>
      </w:r>
      <w:r w:rsidRPr="00C97879">
        <w:rPr>
          <w:bCs/>
        </w:rPr>
        <w:t xml:space="preserve">предоставить согласованный с субподрядчиками сетевой график выполнения работ </w:t>
      </w:r>
      <w:r>
        <w:rPr>
          <w:bCs/>
        </w:rPr>
        <w:t>и Проект производства работ на</w:t>
      </w:r>
      <w:r w:rsidRPr="00C97879">
        <w:rPr>
          <w:bCs/>
        </w:rPr>
        <w:t xml:space="preserve"> </w:t>
      </w:r>
      <w:r w:rsidR="000325B4">
        <w:rPr>
          <w:bCs/>
        </w:rPr>
        <w:t>модерниза</w:t>
      </w:r>
      <w:r w:rsidRPr="00C97879">
        <w:rPr>
          <w:bCs/>
        </w:rPr>
        <w:t>ци</w:t>
      </w:r>
      <w:r>
        <w:rPr>
          <w:bCs/>
        </w:rPr>
        <w:t xml:space="preserve">ю </w:t>
      </w:r>
      <w:proofErr w:type="spellStart"/>
      <w:r w:rsidR="0068709C" w:rsidRPr="0068709C">
        <w:rPr>
          <w:bCs/>
        </w:rPr>
        <w:t>паросмесительных</w:t>
      </w:r>
      <w:proofErr w:type="spellEnd"/>
      <w:r w:rsidR="0068709C" w:rsidRPr="0068709C">
        <w:rPr>
          <w:bCs/>
        </w:rPr>
        <w:t xml:space="preserve"> ка</w:t>
      </w:r>
      <w:r w:rsidR="0068709C">
        <w:rPr>
          <w:bCs/>
        </w:rPr>
        <w:t>мер КПП-4-й ступени котла ст.№6</w:t>
      </w:r>
      <w:r w:rsidR="00BC53DC">
        <w:rPr>
          <w:bCs/>
        </w:rPr>
        <w:t xml:space="preserve"> </w:t>
      </w:r>
      <w:r w:rsidRPr="00C97879">
        <w:rPr>
          <w:bCs/>
        </w:rPr>
        <w:t>на утверждение Заказчику. Сроки выполнения отдельных этапов работ в сетевом графике не могут превышать сроки выполнения этапов работ, указанных в Договоре. По требованию Заказчика Подрядчиком составляется детальный график проведения конкретных работ и работ по устранению неисправностей оборудования, выявленных при дефектации.</w:t>
      </w:r>
    </w:p>
    <w:p w:rsidR="00BF61B2" w:rsidRPr="00C97879" w:rsidRDefault="00BF61B2" w:rsidP="00BF61B2">
      <w:r w:rsidRPr="00C97879">
        <w:rPr>
          <w:bCs/>
        </w:rPr>
        <w:t>Подрядчик является ответственным за соблюдение сроков и качество выполняемых работ в согласованных объемах.</w:t>
      </w:r>
    </w:p>
    <w:p w:rsidR="00BF61B2" w:rsidRPr="00C97879" w:rsidRDefault="00BF61B2" w:rsidP="00BF61B2">
      <w:pPr>
        <w:rPr>
          <w:b/>
        </w:rPr>
      </w:pPr>
    </w:p>
    <w:p w:rsidR="00D82136" w:rsidRPr="00C97879" w:rsidRDefault="00BF61B2" w:rsidP="00BF61B2">
      <w:pPr>
        <w:rPr>
          <w:b/>
        </w:rPr>
      </w:pPr>
      <w:r w:rsidRPr="00C97879">
        <w:rPr>
          <w:b/>
        </w:rPr>
        <w:t>10. Требования к приемке:</w:t>
      </w:r>
    </w:p>
    <w:p w:rsidR="00BF61B2" w:rsidRPr="00DE34F9" w:rsidRDefault="00BF61B2" w:rsidP="00BF61B2">
      <w:r w:rsidRPr="00DE34F9">
        <w:t xml:space="preserve">   10.1. Сдача-приемка работ осуществляется в соответствии с графиком производства работ.</w:t>
      </w:r>
    </w:p>
    <w:p w:rsidR="00BF61B2" w:rsidRPr="00DE34F9" w:rsidRDefault="00BF61B2" w:rsidP="00BF61B2">
      <w:r w:rsidRPr="00DE34F9">
        <w:t>Приемка может осуществляться поэтапно и в полном объеме  по фактическим объемам выполненных работ путем контрольных обмеров, инспекции всех работ. После предъявлени</w:t>
      </w:r>
      <w:r w:rsidR="00587F39">
        <w:t xml:space="preserve">я отчетной технической </w:t>
      </w:r>
      <w:r w:rsidRPr="00DE34F9">
        <w:t xml:space="preserve"> документации подписывается акт сдачи-приемки формы </w:t>
      </w:r>
    </w:p>
    <w:p w:rsidR="00BF61B2" w:rsidRPr="00DE34F9" w:rsidRDefault="00BF61B2" w:rsidP="00BF61B2">
      <w:r w:rsidRPr="00DE34F9">
        <w:t>КС-2. Причем в полном объеме приемка должна осуществляться в любом случае, независимо от приемки отдельных этапов выполняемых работ.</w:t>
      </w:r>
    </w:p>
    <w:p w:rsidR="00BF61B2" w:rsidRPr="00DE34F9" w:rsidRDefault="00BF61B2" w:rsidP="00BF61B2">
      <w:r w:rsidRPr="00DE34F9">
        <w:t xml:space="preserve">10.2. Подрядчик обязан уведомлять Заказчика о сдаче работ, скрываемых последующими работами </w:t>
      </w:r>
      <w:r>
        <w:t xml:space="preserve"> </w:t>
      </w:r>
      <w:r w:rsidRPr="00DE34F9">
        <w:t>(т.е. приемка и оценка качества которых невозможна иначе как сразу после их выполнения, до момента начала выполнения последующих работ)</w:t>
      </w:r>
      <w:r>
        <w:t xml:space="preserve"> (если таковые будут производиться)</w:t>
      </w:r>
      <w:r w:rsidRPr="00DE34F9">
        <w:t>. Если скрытые работы выполнены без приемки Заказчиком, Подрядчик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BF61B2" w:rsidRPr="00DE34F9" w:rsidRDefault="00BF61B2" w:rsidP="00BF61B2">
      <w:r w:rsidRPr="00DE34F9">
        <w:t>10.3. Приемка должна осуществляться в соответствии с НТД, в том числе  СО 34.04.181–2003 «Правила организации технического облуживания и ремонта оборудования, зданий и соо</w:t>
      </w:r>
      <w:r w:rsidR="00831974">
        <w:t>ружений электростанций и сетей».</w:t>
      </w:r>
    </w:p>
    <w:p w:rsidR="00BF61B2" w:rsidRPr="00DE34F9" w:rsidRDefault="00BF61B2" w:rsidP="00BF61B2">
      <w:r w:rsidRPr="00DE34F9">
        <w:t>10.4. Недостатки работ, обнаруженные в ходе приемки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и с указанием срока и порядка их устранения.</w:t>
      </w:r>
    </w:p>
    <w:p w:rsidR="00BF61B2" w:rsidRPr="00DE34F9" w:rsidRDefault="00BF61B2" w:rsidP="00BF61B2">
      <w:r w:rsidRPr="00DE34F9">
        <w:t xml:space="preserve">10.5. Приемка </w:t>
      </w:r>
      <w:r w:rsidR="009E07CE">
        <w:t xml:space="preserve">работ </w:t>
      </w:r>
      <w:r w:rsidRPr="00DE34F9">
        <w:t xml:space="preserve"> производится комиссией, персональный состав которой устанавливается приказом по станции. В состав комиссии </w:t>
      </w:r>
      <w:r>
        <w:t>входят представители Подрядчика.</w:t>
      </w:r>
    </w:p>
    <w:p w:rsidR="00BF61B2" w:rsidRDefault="00BF61B2" w:rsidP="00BF61B2">
      <w:r w:rsidRPr="00DE34F9">
        <w:t>10.6. Подрядчик по окончании ре</w:t>
      </w:r>
      <w:r w:rsidR="009E07CE">
        <w:t xml:space="preserve">конструкции </w:t>
      </w:r>
      <w:r w:rsidRPr="00DE34F9">
        <w:t xml:space="preserve"> предоставляет полный комплект </w:t>
      </w:r>
      <w:r>
        <w:t>отчетной документации.</w:t>
      </w:r>
    </w:p>
    <w:p w:rsidR="00BF61B2" w:rsidRPr="00DE34F9" w:rsidRDefault="00BF61B2" w:rsidP="00BF61B2"/>
    <w:p w:rsidR="00D82136" w:rsidRPr="00C97879" w:rsidRDefault="00BF61B2" w:rsidP="00BF61B2">
      <w:pPr>
        <w:rPr>
          <w:b/>
        </w:rPr>
      </w:pPr>
      <w:r w:rsidRPr="00C97879">
        <w:rPr>
          <w:b/>
        </w:rPr>
        <w:t>11.  Документация, предъявляемая Заказчику:</w:t>
      </w:r>
    </w:p>
    <w:p w:rsidR="00BF61B2" w:rsidRPr="00C97879" w:rsidRDefault="00BF61B2" w:rsidP="00BF61B2">
      <w:r w:rsidRPr="00C97879">
        <w:t>11.</w:t>
      </w:r>
      <w:r>
        <w:t>1</w:t>
      </w:r>
      <w:r w:rsidRPr="00C97879">
        <w:t xml:space="preserve">. Проект производства работ (ППР) и другую документацию в соответствии с требованиями НТД. </w:t>
      </w:r>
      <w:r w:rsidRPr="00C97879">
        <w:rPr>
          <w:spacing w:val="-4"/>
        </w:rPr>
        <w:t xml:space="preserve"> В процессе разработки проекта подрядчик предоставляет Заказчику в электронном   виде и на бумажном носителе (в 3 экземплярах) следующую документацию:</w:t>
      </w:r>
    </w:p>
    <w:p w:rsidR="00BF61B2" w:rsidRPr="00C97879" w:rsidRDefault="00BF61B2" w:rsidP="00BF61B2">
      <w:r w:rsidRPr="00C97879">
        <w:t xml:space="preserve">   - сетевой график проведения работ; </w:t>
      </w:r>
    </w:p>
    <w:p w:rsidR="00BF61B2" w:rsidRPr="00C97879" w:rsidRDefault="00BF61B2" w:rsidP="00BF61B2">
      <w:r w:rsidRPr="00C97879">
        <w:t xml:space="preserve">   - график проведения работ по этапам;</w:t>
      </w:r>
    </w:p>
    <w:p w:rsidR="00BF61B2" w:rsidRPr="00C97879" w:rsidRDefault="00BF61B2" w:rsidP="00BF61B2">
      <w:pPr>
        <w:jc w:val="both"/>
        <w:rPr>
          <w:color w:val="92D050"/>
        </w:rPr>
      </w:pPr>
      <w:r w:rsidRPr="00C97879">
        <w:rPr>
          <w:color w:val="92D050"/>
        </w:rPr>
        <w:t xml:space="preserve">   </w:t>
      </w:r>
      <w:r w:rsidRPr="001453EB">
        <w:t>- план безопасности проведения работ персоналом Подрядчика;</w:t>
      </w:r>
    </w:p>
    <w:p w:rsidR="00BF61B2" w:rsidRPr="00C97879" w:rsidRDefault="00BF61B2" w:rsidP="00BF61B2">
      <w:r w:rsidRPr="00C97879">
        <w:t>11.</w:t>
      </w:r>
      <w:r>
        <w:t>2</w:t>
      </w:r>
      <w:r w:rsidRPr="00C97879">
        <w:t>. Перечень субподрядных организаций, участвовавших в производстве работ, фамилии ИТР, ответственных за выполнение этих работ, распределение объемов работ между Подрядчиком и Субподрядчиком (при условии привлечения субподрядных организаций);</w:t>
      </w:r>
    </w:p>
    <w:p w:rsidR="00BF61B2" w:rsidRPr="00C97879" w:rsidRDefault="00BF61B2" w:rsidP="00BF61B2">
      <w:r w:rsidRPr="00C97879">
        <w:t>11.</w:t>
      </w:r>
      <w:r>
        <w:t>3</w:t>
      </w:r>
      <w:r w:rsidRPr="00C97879">
        <w:t xml:space="preserve">. </w:t>
      </w:r>
      <w:r>
        <w:t xml:space="preserve"> </w:t>
      </w:r>
      <w:r w:rsidRPr="00C97879">
        <w:t>Акты дефектации оборудования;</w:t>
      </w:r>
    </w:p>
    <w:p w:rsidR="00BF61B2" w:rsidRPr="00C97879" w:rsidRDefault="00BF61B2" w:rsidP="00BF61B2">
      <w:r w:rsidRPr="00C97879">
        <w:t>11.</w:t>
      </w:r>
      <w:r>
        <w:t>4</w:t>
      </w:r>
      <w:r w:rsidRPr="00C97879">
        <w:t>.</w:t>
      </w:r>
      <w:r>
        <w:t xml:space="preserve"> </w:t>
      </w:r>
      <w:r w:rsidRPr="00C97879">
        <w:t xml:space="preserve"> Акты скрытых работ </w:t>
      </w:r>
      <w:r>
        <w:t xml:space="preserve">(если таковые будут производиться) </w:t>
      </w:r>
      <w:r w:rsidRPr="00C97879">
        <w:t>и промежуточной приемки отдельных узлов и конструкций</w:t>
      </w:r>
      <w:r>
        <w:t>;</w:t>
      </w:r>
    </w:p>
    <w:p w:rsidR="00BF61B2" w:rsidRPr="001453EB" w:rsidRDefault="00BF61B2" w:rsidP="001453EB">
      <w:r w:rsidRPr="00C97879">
        <w:t>11.</w:t>
      </w:r>
      <w:r>
        <w:t>5</w:t>
      </w:r>
      <w:r w:rsidRPr="00C97879">
        <w:t>.   Акты сдачи-приемки выполненных работ установленной формы</w:t>
      </w:r>
      <w:r>
        <w:t>;</w:t>
      </w:r>
    </w:p>
    <w:p w:rsidR="00BF61B2" w:rsidRPr="00C97879" w:rsidRDefault="001453EB" w:rsidP="00BF61B2">
      <w:pPr>
        <w:snapToGrid w:val="0"/>
      </w:pPr>
      <w:r>
        <w:t>11.6</w:t>
      </w:r>
      <w:r w:rsidR="00BF61B2" w:rsidRPr="00C97879">
        <w:t>.</w:t>
      </w:r>
      <w:r w:rsidR="00BF61B2" w:rsidRPr="00C97879">
        <w:tab/>
        <w:t>Акт сдачи-приемки объекта в промышленную эксплуатацию:</w:t>
      </w:r>
    </w:p>
    <w:p w:rsidR="00BF61B2" w:rsidRPr="00C97879" w:rsidRDefault="00BF61B2" w:rsidP="00BF61B2">
      <w:pPr>
        <w:snapToGrid w:val="0"/>
      </w:pPr>
      <w:r w:rsidRPr="00C97879">
        <w:t>11.</w:t>
      </w:r>
      <w:r w:rsidR="001453EB">
        <w:t>7</w:t>
      </w:r>
      <w:r w:rsidRPr="00C97879">
        <w:t xml:space="preserve">. Перечень дополнительных работ, не предусмотренных проектом </w:t>
      </w:r>
      <w:r>
        <w:t>(если требуется);</w:t>
      </w:r>
    </w:p>
    <w:p w:rsidR="00BF61B2" w:rsidRPr="00C97879" w:rsidRDefault="00BF61B2" w:rsidP="00BF61B2">
      <w:r w:rsidRPr="00C97879">
        <w:t>11.</w:t>
      </w:r>
      <w:r w:rsidR="001453EB">
        <w:t>8</w:t>
      </w:r>
      <w:r w:rsidRPr="00C97879">
        <w:t>. Справку о численности персонала в т. ч. и ИТР (ежемесячно);</w:t>
      </w:r>
    </w:p>
    <w:p w:rsidR="00BF61B2" w:rsidRPr="001453EB" w:rsidRDefault="001453EB" w:rsidP="00BF61B2">
      <w:r w:rsidRPr="001453EB">
        <w:t>11.9</w:t>
      </w:r>
      <w:r w:rsidR="00BF61B2" w:rsidRPr="001453EB">
        <w:t>. Отчет по «Системе менеджмента охраны здоровья и безопасности труда»;</w:t>
      </w:r>
    </w:p>
    <w:p w:rsidR="00BF61B2" w:rsidRPr="00C97879" w:rsidRDefault="00BF61B2" w:rsidP="00BF61B2">
      <w:r w:rsidRPr="00C97879">
        <w:t>11.1</w:t>
      </w:r>
      <w:r w:rsidR="001453EB">
        <w:t>0</w:t>
      </w:r>
      <w:r w:rsidRPr="00C97879">
        <w:t>.  Другую документацию в соответствии с требованиями НТД;</w:t>
      </w:r>
      <w:r w:rsidRPr="00C97879">
        <w:tab/>
      </w:r>
    </w:p>
    <w:p w:rsidR="00BF61B2" w:rsidRPr="00C97879" w:rsidRDefault="00BF61B2" w:rsidP="00BF61B2">
      <w:pPr>
        <w:snapToGrid w:val="0"/>
        <w:ind w:firstLine="709"/>
        <w:rPr>
          <w:color w:val="FF0000"/>
          <w:sz w:val="22"/>
          <w:szCs w:val="22"/>
        </w:rPr>
      </w:pPr>
    </w:p>
    <w:p w:rsidR="00D82136" w:rsidRPr="00C97879" w:rsidRDefault="00BF61B2" w:rsidP="00BF61B2">
      <w:pPr>
        <w:rPr>
          <w:b/>
        </w:rPr>
      </w:pPr>
      <w:r w:rsidRPr="00C97879">
        <w:rPr>
          <w:b/>
        </w:rPr>
        <w:t xml:space="preserve">12. Гарантии исполнителя работ: </w:t>
      </w:r>
    </w:p>
    <w:p w:rsidR="00BF61B2" w:rsidRPr="00DE34F9" w:rsidRDefault="00BF61B2" w:rsidP="00BF61B2">
      <w:r w:rsidRPr="00DE34F9">
        <w:t xml:space="preserve">   Подрядчик должен гарантировать:</w:t>
      </w:r>
    </w:p>
    <w:p w:rsidR="00BF61B2" w:rsidRPr="00DE34F9" w:rsidRDefault="00BF61B2" w:rsidP="00BF61B2">
      <w:r w:rsidRPr="00DE34F9">
        <w:t>12.1. Надлежащее качество работ в полном объеме в соответствии с проектной документацией и действующей нормативно-технической документацией;</w:t>
      </w:r>
    </w:p>
    <w:p w:rsidR="00BF61B2" w:rsidRPr="00DE34F9" w:rsidRDefault="00BF61B2" w:rsidP="00BF61B2">
      <w:r w:rsidRPr="00DE34F9">
        <w:t xml:space="preserve">12.2. Выполнение всех работ в сроки, </w:t>
      </w:r>
      <w:r w:rsidRPr="00C97879">
        <w:t>определяемые ежемесячными Реестрами Заказов</w:t>
      </w:r>
      <w:r w:rsidRPr="00DE34F9">
        <w:t xml:space="preserve"> Заказчика, согласованными Подрядчиком; </w:t>
      </w:r>
    </w:p>
    <w:p w:rsidR="00BF61B2" w:rsidRPr="00DE34F9" w:rsidRDefault="00BF61B2" w:rsidP="00BF61B2">
      <w:r w:rsidRPr="00DE34F9">
        <w:t>12.3. Возмещение Заказчику причиненных убытков при обнаружении недостатков в процессе гарантийной эксплуатации объекта;</w:t>
      </w:r>
    </w:p>
    <w:p w:rsidR="0022523E" w:rsidRDefault="00BF61B2" w:rsidP="00BF61B2">
      <w:r w:rsidRPr="00DE34F9">
        <w:t>12.4. Подрядчик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восстановление;</w:t>
      </w:r>
    </w:p>
    <w:p w:rsidR="004D20B4" w:rsidRDefault="00BF61B2" w:rsidP="00BF61B2">
      <w:r w:rsidRPr="00C97879">
        <w:t>12.5.  Срок гарантии на результат выполненных работ устанавливается     продолжительностью  не      менее  24  (Двадцать четыре) месяцев с момента подписания Акта приемки выполненных работ (Акта приемки в промышленную эксплуатацию).</w:t>
      </w:r>
    </w:p>
    <w:p w:rsidR="00BF61B2" w:rsidRPr="005602FB" w:rsidRDefault="00BF61B2" w:rsidP="00BF61B2">
      <w:pPr>
        <w:rPr>
          <w:sz w:val="22"/>
          <w:szCs w:val="22"/>
        </w:rPr>
      </w:pPr>
      <w:r w:rsidRPr="00C97879">
        <w:t>Если гарантийный срок, установленный заводом - изготовителем материалов, использованного при выполнении работ и являющегося составной частью результата работ, превышает или сокращает вышеуказанный срок, применяется гарантийный срок изготовителя материала.</w:t>
      </w:r>
    </w:p>
    <w:p w:rsidR="00BF61B2" w:rsidRPr="00C97879" w:rsidRDefault="00BF61B2" w:rsidP="00BF61B2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  <w:r w:rsidRPr="00C97879">
        <w:rPr>
          <w:rFonts w:ascii="Times New Roman" w:hAnsi="Times New Roman"/>
          <w:sz w:val="24"/>
        </w:rPr>
        <w:t xml:space="preserve">              Соответствие фактических значений показателей работы оборудования после проведения  работ  по реконструкции устанавливается путём проведения испытаний, проводимых Заказчиком с участием Подрядчика по специальным программам.</w:t>
      </w:r>
    </w:p>
    <w:p w:rsidR="00BF61B2" w:rsidRPr="006105E0" w:rsidRDefault="00BF61B2" w:rsidP="00BF61B2"/>
    <w:p w:rsidR="00BF61B2" w:rsidRDefault="00BF61B2" w:rsidP="00BF61B2"/>
    <w:p w:rsidR="00D40718" w:rsidRPr="00CA17BA" w:rsidRDefault="00D40718" w:rsidP="00BF61B2"/>
    <w:p w:rsidR="00D40718" w:rsidRDefault="00D40718" w:rsidP="00D40718">
      <w:pPr>
        <w:jc w:val="center"/>
      </w:pPr>
      <w:r>
        <w:rPr>
          <w:b/>
          <w:sz w:val="28"/>
          <w:szCs w:val="28"/>
        </w:rPr>
        <w:t>Перечень материалов, поставляемых Заказчиком, необходимых для выполнения работ</w:t>
      </w:r>
      <w:r>
        <w:rPr>
          <w:b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"/>
        <w:gridCol w:w="560"/>
        <w:gridCol w:w="1928"/>
        <w:gridCol w:w="2383"/>
        <w:gridCol w:w="43"/>
        <w:gridCol w:w="3186"/>
        <w:gridCol w:w="709"/>
        <w:gridCol w:w="729"/>
        <w:gridCol w:w="227"/>
      </w:tblGrid>
      <w:tr w:rsidR="00BF61B2" w:rsidRPr="005F0B2A" w:rsidTr="006548EF">
        <w:tc>
          <w:tcPr>
            <w:tcW w:w="4959" w:type="dxa"/>
            <w:gridSpan w:val="4"/>
          </w:tcPr>
          <w:p w:rsidR="00BF61B2" w:rsidRDefault="00BF61B2" w:rsidP="00C97879"/>
          <w:p w:rsidR="00BF61B2" w:rsidRPr="005F0B2A" w:rsidRDefault="00BF61B2" w:rsidP="00C97879"/>
        </w:tc>
        <w:tc>
          <w:tcPr>
            <w:tcW w:w="4894" w:type="dxa"/>
            <w:gridSpan w:val="5"/>
          </w:tcPr>
          <w:p w:rsidR="00BF61B2" w:rsidRPr="00520F7A" w:rsidRDefault="00BF61B2" w:rsidP="00C97879"/>
        </w:tc>
      </w:tr>
      <w:tr w:rsidR="00BF61B2" w:rsidRPr="005F0B2A" w:rsidTr="006548EF">
        <w:tc>
          <w:tcPr>
            <w:tcW w:w="4959" w:type="dxa"/>
            <w:gridSpan w:val="4"/>
          </w:tcPr>
          <w:p w:rsidR="00BF61B2" w:rsidRDefault="00BF61B2" w:rsidP="00C97879"/>
        </w:tc>
        <w:tc>
          <w:tcPr>
            <w:tcW w:w="4894" w:type="dxa"/>
            <w:gridSpan w:val="5"/>
          </w:tcPr>
          <w:p w:rsidR="00BF61B2" w:rsidRDefault="00BF61B2" w:rsidP="00C97879"/>
        </w:tc>
      </w:tr>
      <w:tr w:rsidR="006548EF" w:rsidRPr="006548EF" w:rsidTr="006548EF">
        <w:trPr>
          <w:gridBefore w:val="1"/>
          <w:gridAfter w:val="1"/>
          <w:wBefore w:w="88" w:type="dxa"/>
          <w:wAfter w:w="227" w:type="dxa"/>
          <w:trHeight w:val="6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b/>
                <w:bCs/>
              </w:rPr>
            </w:pPr>
            <w:r w:rsidRPr="006548EF">
              <w:rPr>
                <w:b/>
                <w:bCs/>
              </w:rPr>
              <w:t xml:space="preserve">№ </w:t>
            </w:r>
            <w:proofErr w:type="gramStart"/>
            <w:r w:rsidRPr="006548EF">
              <w:rPr>
                <w:b/>
                <w:bCs/>
              </w:rPr>
              <w:t>п</w:t>
            </w:r>
            <w:proofErr w:type="gramEnd"/>
            <w:r w:rsidRPr="006548EF">
              <w:rPr>
                <w:b/>
                <w:bCs/>
              </w:rPr>
              <w:t>/п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b/>
                <w:bCs/>
              </w:rPr>
            </w:pPr>
            <w:r w:rsidRPr="006548EF">
              <w:rPr>
                <w:b/>
                <w:bCs/>
              </w:rPr>
              <w:t>Код</w:t>
            </w:r>
            <w:r w:rsidRPr="006548EF">
              <w:rPr>
                <w:b/>
                <w:bCs/>
              </w:rPr>
              <w:br/>
              <w:t>НЕ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rPr>
                <w:b/>
                <w:bCs/>
              </w:rPr>
            </w:pPr>
            <w:r w:rsidRPr="006548EF">
              <w:rPr>
                <w:b/>
                <w:bCs/>
              </w:rPr>
              <w:t xml:space="preserve">Наименование материалов </w:t>
            </w:r>
          </w:p>
        </w:tc>
        <w:tc>
          <w:tcPr>
            <w:tcW w:w="3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b/>
                <w:bCs/>
              </w:rPr>
            </w:pPr>
            <w:r w:rsidRPr="006548EF">
              <w:rPr>
                <w:b/>
                <w:bCs/>
              </w:rPr>
              <w:t>ГОСТ, ТУ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b/>
                <w:bCs/>
              </w:rPr>
            </w:pPr>
            <w:r w:rsidRPr="006548EF">
              <w:rPr>
                <w:b/>
                <w:bCs/>
              </w:rPr>
              <w:t>Ед. изм.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b/>
                <w:bCs/>
              </w:rPr>
            </w:pPr>
            <w:r w:rsidRPr="006548EF">
              <w:rPr>
                <w:b/>
                <w:bCs/>
              </w:rPr>
              <w:t>Кол-во</w:t>
            </w:r>
          </w:p>
        </w:tc>
      </w:tr>
      <w:tr w:rsidR="006548EF" w:rsidRPr="006548EF" w:rsidTr="006548EF">
        <w:trPr>
          <w:gridBefore w:val="1"/>
          <w:gridAfter w:val="1"/>
          <w:wBefore w:w="88" w:type="dxa"/>
          <w:wAfter w:w="227" w:type="dxa"/>
          <w:trHeight w:val="8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</w:pPr>
            <w:r w:rsidRPr="006548EF">
              <w:t>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12 7000.02:00058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 xml:space="preserve">Сетка стальная сварная ф 5 </w:t>
            </w:r>
            <w:proofErr w:type="spellStart"/>
            <w:r w:rsidRPr="006548EF">
              <w:rPr>
                <w:sz w:val="22"/>
                <w:szCs w:val="22"/>
              </w:rPr>
              <w:t>Вр</w:t>
            </w:r>
            <w:proofErr w:type="spellEnd"/>
            <w:r w:rsidRPr="006548EF">
              <w:rPr>
                <w:sz w:val="22"/>
                <w:szCs w:val="22"/>
              </w:rPr>
              <w:t xml:space="preserve"> -1 ячейка 50х50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ГО</w:t>
            </w:r>
            <w:bookmarkStart w:id="0" w:name="_GoBack"/>
            <w:bookmarkEnd w:id="0"/>
            <w:r w:rsidRPr="006548EF">
              <w:rPr>
                <w:sz w:val="22"/>
                <w:szCs w:val="22"/>
              </w:rPr>
              <w:t>СТ 5336-80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м</w:t>
            </w:r>
            <w:proofErr w:type="gramStart"/>
            <w:r w:rsidRPr="006548EF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50,4</w:t>
            </w:r>
          </w:p>
        </w:tc>
      </w:tr>
      <w:tr w:rsidR="006548EF" w:rsidRPr="006548EF" w:rsidTr="006548EF">
        <w:trPr>
          <w:gridBefore w:val="1"/>
          <w:gridAfter w:val="1"/>
          <w:wBefore w:w="88" w:type="dxa"/>
          <w:wAfter w:w="227" w:type="dxa"/>
          <w:trHeight w:val="9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</w:pPr>
            <w:r w:rsidRPr="006548EF">
              <w:t>2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09 0003.01:00012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Лист Б-ПН-О-4х1500х6000/Ст3сп3-св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ГОСТ 19903-74;ГОСТ 14637-89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0,5</w:t>
            </w:r>
          </w:p>
        </w:tc>
      </w:tr>
      <w:tr w:rsidR="006548EF" w:rsidRPr="006548EF" w:rsidTr="006548EF">
        <w:trPr>
          <w:gridBefore w:val="1"/>
          <w:gridAfter w:val="1"/>
          <w:wBefore w:w="88" w:type="dxa"/>
          <w:wAfter w:w="227" w:type="dxa"/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</w:pPr>
            <w:r w:rsidRPr="006548EF">
              <w:t>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12 7000.01:00009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Электрод ЦЛ-39 2,5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ГОСТ 9466-75;ГОСТ 9467-75;</w:t>
            </w:r>
            <w:r w:rsidRPr="006548EF">
              <w:rPr>
                <w:sz w:val="22"/>
                <w:szCs w:val="22"/>
              </w:rPr>
              <w:br/>
              <w:t>ОСТ 24.948.01-90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кг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50</w:t>
            </w:r>
          </w:p>
        </w:tc>
      </w:tr>
      <w:tr w:rsidR="006548EF" w:rsidRPr="006548EF" w:rsidTr="006548EF">
        <w:trPr>
          <w:gridBefore w:val="1"/>
          <w:gridAfter w:val="1"/>
          <w:wBefore w:w="88" w:type="dxa"/>
          <w:wAfter w:w="227" w:type="dxa"/>
          <w:trHeight w:val="8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</w:pPr>
            <w:r w:rsidRPr="006548EF"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12 7000.01:00042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Электрод ТМЛ-3У 4,0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ГОСТ 9466-75;ГОСТ 9467-75;</w:t>
            </w:r>
            <w:r w:rsidRPr="006548EF">
              <w:rPr>
                <w:sz w:val="22"/>
                <w:szCs w:val="22"/>
              </w:rPr>
              <w:br/>
              <w:t>ТУ 34 10.10174-90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кг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300</w:t>
            </w:r>
          </w:p>
        </w:tc>
      </w:tr>
      <w:tr w:rsidR="006548EF" w:rsidRPr="006548EF" w:rsidTr="006548EF">
        <w:trPr>
          <w:gridBefore w:val="1"/>
          <w:gridAfter w:val="1"/>
          <w:wBefore w:w="88" w:type="dxa"/>
          <w:wAfter w:w="227" w:type="dxa"/>
          <w:trHeight w:val="9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</w:pPr>
            <w:r w:rsidRPr="006548EF">
              <w:t>5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12 7000.01:00089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Электрод ТМЛ-3У 3,0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ГОСТ 9466-75;ГОСТ 9467-75;</w:t>
            </w:r>
            <w:r w:rsidRPr="006548EF">
              <w:rPr>
                <w:sz w:val="22"/>
                <w:szCs w:val="22"/>
              </w:rPr>
              <w:br/>
              <w:t>ТУ 34 10.10174-90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0,1</w:t>
            </w:r>
          </w:p>
        </w:tc>
      </w:tr>
      <w:tr w:rsidR="006548EF" w:rsidRPr="006548EF" w:rsidTr="006548EF">
        <w:trPr>
          <w:gridBefore w:val="1"/>
          <w:gridAfter w:val="1"/>
          <w:wBefore w:w="88" w:type="dxa"/>
          <w:wAfter w:w="227" w:type="dxa"/>
          <w:trHeight w:val="9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</w:pPr>
            <w:r w:rsidRPr="006548EF">
              <w:t>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12 7000.01:00078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Электрод МР-3 4,0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ГОСТ 9466-75;ГОСТ 9467-75;</w:t>
            </w:r>
            <w:r w:rsidRPr="006548EF">
              <w:rPr>
                <w:sz w:val="22"/>
                <w:szCs w:val="22"/>
              </w:rPr>
              <w:br/>
              <w:t>ТУ 1272-019-11142306-99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кг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50</w:t>
            </w:r>
          </w:p>
        </w:tc>
      </w:tr>
      <w:tr w:rsidR="006548EF" w:rsidRPr="006548EF" w:rsidTr="006548EF">
        <w:trPr>
          <w:gridBefore w:val="1"/>
          <w:gridAfter w:val="1"/>
          <w:wBefore w:w="88" w:type="dxa"/>
          <w:wAfter w:w="227" w:type="dxa"/>
          <w:trHeight w:val="9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</w:pPr>
            <w:r w:rsidRPr="006548EF">
              <w:t>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12 7000.01:00027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Электрод МР-3 3,0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ГОСТ 9466-75;ГОСТ 9467-75;</w:t>
            </w:r>
            <w:r w:rsidRPr="006548EF">
              <w:rPr>
                <w:sz w:val="22"/>
                <w:szCs w:val="22"/>
              </w:rPr>
              <w:br/>
              <w:t>ТУ 1272-019-11142306-99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0,02</w:t>
            </w:r>
          </w:p>
        </w:tc>
      </w:tr>
      <w:tr w:rsidR="006548EF" w:rsidRPr="006548EF" w:rsidTr="006548EF">
        <w:trPr>
          <w:gridBefore w:val="1"/>
          <w:gridAfter w:val="1"/>
          <w:wBefore w:w="88" w:type="dxa"/>
          <w:wAfter w:w="227" w:type="dxa"/>
          <w:trHeight w:val="9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</w:pPr>
            <w:r w:rsidRPr="006548EF">
              <w:t>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09 0002.03:00029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Швеллер 14/Ст3пс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ГОСТ 8240-97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0,52</w:t>
            </w:r>
          </w:p>
        </w:tc>
      </w:tr>
      <w:tr w:rsidR="006548EF" w:rsidRPr="006548EF" w:rsidTr="006548EF">
        <w:trPr>
          <w:gridBefore w:val="1"/>
          <w:gridAfter w:val="1"/>
          <w:wBefore w:w="88" w:type="dxa"/>
          <w:wAfter w:w="227" w:type="dxa"/>
          <w:trHeight w:val="9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</w:pPr>
            <w:r w:rsidRPr="006548EF">
              <w:t>9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09 0001.01:00108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Круг 16/12Х1МФ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ГОСТ 2590-88;ГОСТ 20072-74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0,3</w:t>
            </w:r>
          </w:p>
        </w:tc>
      </w:tr>
      <w:tr w:rsidR="006548EF" w:rsidRPr="006548EF" w:rsidTr="006548EF">
        <w:trPr>
          <w:gridBefore w:val="1"/>
          <w:gridAfter w:val="1"/>
          <w:wBefore w:w="88" w:type="dxa"/>
          <w:wAfter w:w="227" w:type="dxa"/>
          <w:trHeight w:val="9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</w:pPr>
            <w:r w:rsidRPr="006548EF">
              <w:t>10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35 0000.01:00642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Кабель МГ-1х50-0,66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ТУ 16-705.466-87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м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59</w:t>
            </w:r>
          </w:p>
        </w:tc>
      </w:tr>
      <w:tr w:rsidR="006548EF" w:rsidRPr="006548EF" w:rsidTr="006548EF">
        <w:trPr>
          <w:gridBefore w:val="1"/>
          <w:gridAfter w:val="1"/>
          <w:wBefore w:w="88" w:type="dxa"/>
          <w:wAfter w:w="227" w:type="dxa"/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</w:pPr>
            <w:r w:rsidRPr="006548EF">
              <w:t>11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57 6000.03:00002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Ткань ВАТИ ТК-2 2,1х1040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ТУ 2574-294-00149363-2007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м</w:t>
            </w:r>
            <w:proofErr w:type="gramStart"/>
            <w:r w:rsidRPr="006548EF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10</w:t>
            </w:r>
          </w:p>
        </w:tc>
      </w:tr>
      <w:tr w:rsidR="006548EF" w:rsidRPr="006548EF" w:rsidTr="006548EF">
        <w:trPr>
          <w:gridBefore w:val="1"/>
          <w:gridAfter w:val="1"/>
          <w:wBefore w:w="88" w:type="dxa"/>
          <w:wAfter w:w="227" w:type="dxa"/>
          <w:trHeight w:val="9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</w:pPr>
            <w:r w:rsidRPr="006548EF">
              <w:t>12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42 1100.01:00543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rPr>
                <w:sz w:val="22"/>
                <w:szCs w:val="22"/>
              </w:rPr>
            </w:pPr>
            <w:proofErr w:type="spellStart"/>
            <w:r w:rsidRPr="006548EF">
              <w:rPr>
                <w:sz w:val="22"/>
                <w:szCs w:val="22"/>
              </w:rPr>
              <w:t>Термопреобразователь</w:t>
            </w:r>
            <w:proofErr w:type="spellEnd"/>
            <w:r w:rsidRPr="006548EF">
              <w:rPr>
                <w:sz w:val="22"/>
                <w:szCs w:val="22"/>
              </w:rPr>
              <w:t xml:space="preserve"> ТХА-01 427.01-65 1м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НД Производителя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548E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4</w:t>
            </w:r>
          </w:p>
        </w:tc>
      </w:tr>
      <w:tr w:rsidR="006548EF" w:rsidRPr="006548EF" w:rsidTr="006548EF">
        <w:trPr>
          <w:gridBefore w:val="1"/>
          <w:gridAfter w:val="1"/>
          <w:wBefore w:w="88" w:type="dxa"/>
          <w:wAfter w:w="227" w:type="dxa"/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</w:pPr>
            <w:r w:rsidRPr="006548EF">
              <w:t>13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31 1900.02:00101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Реперы ОСТ108.837.01-02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ОСТ108.837.01-02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proofErr w:type="gramStart"/>
            <w:r w:rsidRPr="006548EF">
              <w:rPr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24</w:t>
            </w:r>
          </w:p>
        </w:tc>
      </w:tr>
      <w:tr w:rsidR="006548EF" w:rsidRPr="006548EF" w:rsidTr="006548EF">
        <w:trPr>
          <w:gridBefore w:val="1"/>
          <w:gridAfter w:val="1"/>
          <w:wBefore w:w="88" w:type="dxa"/>
          <w:wAfter w:w="227" w:type="dxa"/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</w:pPr>
            <w:r w:rsidRPr="006548EF">
              <w:t>14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21 1000.01:00066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Кислород жидкий тех. 1с.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ГОСТ 6331-78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кг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1200</w:t>
            </w:r>
          </w:p>
        </w:tc>
      </w:tr>
      <w:tr w:rsidR="006548EF" w:rsidRPr="006548EF" w:rsidTr="006548EF">
        <w:trPr>
          <w:gridBefore w:val="1"/>
          <w:gridAfter w:val="1"/>
          <w:wBefore w:w="88" w:type="dxa"/>
          <w:wAfter w:w="227" w:type="dxa"/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</w:pPr>
            <w:r w:rsidRPr="006548EF">
              <w:t>15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02 7000.01:00004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rPr>
                <w:sz w:val="22"/>
                <w:szCs w:val="22"/>
              </w:rPr>
            </w:pPr>
            <w:proofErr w:type="gramStart"/>
            <w:r w:rsidRPr="006548EF">
              <w:rPr>
                <w:sz w:val="22"/>
                <w:szCs w:val="22"/>
              </w:rPr>
              <w:t>Пропан</w:t>
            </w:r>
            <w:proofErr w:type="gramEnd"/>
            <w:r w:rsidRPr="006548EF">
              <w:rPr>
                <w:sz w:val="22"/>
                <w:szCs w:val="22"/>
              </w:rPr>
              <w:t xml:space="preserve"> сжиженный топливный для коммунально-бытового потребления ПТ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ГОСТ 20448-90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кг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63</w:t>
            </w:r>
          </w:p>
        </w:tc>
      </w:tr>
      <w:tr w:rsidR="006548EF" w:rsidRPr="006548EF" w:rsidTr="006548EF">
        <w:trPr>
          <w:gridBefore w:val="1"/>
          <w:gridAfter w:val="1"/>
          <w:wBefore w:w="88" w:type="dxa"/>
          <w:wAfter w:w="227" w:type="dxa"/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</w:pPr>
            <w:r w:rsidRPr="006548EF">
              <w:t>16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31 1900.02:00126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Камеры 329899 с  хомутами в комплекте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НД Производителя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proofErr w:type="gramStart"/>
            <w:r w:rsidRPr="006548EF">
              <w:rPr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1</w:t>
            </w:r>
          </w:p>
        </w:tc>
      </w:tr>
      <w:tr w:rsidR="006548EF" w:rsidRPr="006548EF" w:rsidTr="006548EF">
        <w:trPr>
          <w:gridBefore w:val="1"/>
          <w:gridAfter w:val="1"/>
          <w:wBefore w:w="88" w:type="dxa"/>
          <w:wAfter w:w="227" w:type="dxa"/>
          <w:trHeight w:val="8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</w:pPr>
            <w:r w:rsidRPr="006548EF">
              <w:t>17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57 6000.01:00010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Плита ПВВП-500 500х500х120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ТУ 5767-007-1975645-06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м3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1,75</w:t>
            </w:r>
          </w:p>
        </w:tc>
      </w:tr>
      <w:tr w:rsidR="006548EF" w:rsidRPr="006548EF" w:rsidTr="006548EF">
        <w:trPr>
          <w:gridBefore w:val="1"/>
          <w:gridAfter w:val="1"/>
          <w:wBefore w:w="88" w:type="dxa"/>
          <w:wAfter w:w="227" w:type="dxa"/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</w:pPr>
            <w:r w:rsidRPr="006548EF">
              <w:t>18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15 9000.01:00005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Вата МКРР-130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ГОСТ 23619-79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м3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1,11</w:t>
            </w:r>
          </w:p>
        </w:tc>
      </w:tr>
      <w:tr w:rsidR="006548EF" w:rsidRPr="006548EF" w:rsidTr="006548EF">
        <w:trPr>
          <w:gridBefore w:val="1"/>
          <w:gridAfter w:val="1"/>
          <w:wBefore w:w="88" w:type="dxa"/>
          <w:wAfter w:w="227" w:type="dxa"/>
          <w:trHeight w:val="9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</w:pPr>
            <w:r w:rsidRPr="006548EF">
              <w:t>17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57 6200.01:00001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Мат М1-100-2000.1000.60</w:t>
            </w:r>
          </w:p>
        </w:tc>
        <w:tc>
          <w:tcPr>
            <w:tcW w:w="3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ГОСТ 21880-94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м3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8EF" w:rsidRPr="006548EF" w:rsidRDefault="006548EF" w:rsidP="006548EF">
            <w:pPr>
              <w:jc w:val="center"/>
              <w:rPr>
                <w:sz w:val="22"/>
                <w:szCs w:val="22"/>
              </w:rPr>
            </w:pPr>
            <w:r w:rsidRPr="006548EF">
              <w:rPr>
                <w:sz w:val="22"/>
                <w:szCs w:val="22"/>
              </w:rPr>
              <w:t>2,16</w:t>
            </w:r>
          </w:p>
        </w:tc>
      </w:tr>
    </w:tbl>
    <w:p w:rsidR="00BF61B2" w:rsidRPr="00DE34F9" w:rsidRDefault="00BF61B2" w:rsidP="00BF61B2"/>
    <w:p w:rsidR="00F620CF" w:rsidRDefault="00F620CF"/>
    <w:sectPr w:rsidR="00F620CF" w:rsidSect="00C97879">
      <w:pgSz w:w="11906" w:h="16838" w:code="9"/>
      <w:pgMar w:top="737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1">
    <w:nsid w:val="6CB35401"/>
    <w:multiLevelType w:val="hybridMultilevel"/>
    <w:tmpl w:val="9AD42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64F3"/>
    <w:rsid w:val="0000519C"/>
    <w:rsid w:val="00007C91"/>
    <w:rsid w:val="00015E8B"/>
    <w:rsid w:val="000172EC"/>
    <w:rsid w:val="000254E7"/>
    <w:rsid w:val="000325B4"/>
    <w:rsid w:val="00043E96"/>
    <w:rsid w:val="00060FBE"/>
    <w:rsid w:val="000624A4"/>
    <w:rsid w:val="00087D90"/>
    <w:rsid w:val="000A1A19"/>
    <w:rsid w:val="000B2DEE"/>
    <w:rsid w:val="000E0920"/>
    <w:rsid w:val="0011445B"/>
    <w:rsid w:val="00142AB7"/>
    <w:rsid w:val="001453EB"/>
    <w:rsid w:val="00146378"/>
    <w:rsid w:val="0015341C"/>
    <w:rsid w:val="001660F3"/>
    <w:rsid w:val="001C08EC"/>
    <w:rsid w:val="001C1CC0"/>
    <w:rsid w:val="001C6298"/>
    <w:rsid w:val="001D54EE"/>
    <w:rsid w:val="001D72CE"/>
    <w:rsid w:val="001F142B"/>
    <w:rsid w:val="001F497C"/>
    <w:rsid w:val="001F594B"/>
    <w:rsid w:val="0020089F"/>
    <w:rsid w:val="00201F11"/>
    <w:rsid w:val="00203920"/>
    <w:rsid w:val="00216F32"/>
    <w:rsid w:val="0022523E"/>
    <w:rsid w:val="0024080E"/>
    <w:rsid w:val="00252196"/>
    <w:rsid w:val="00253055"/>
    <w:rsid w:val="002531DD"/>
    <w:rsid w:val="00253BA8"/>
    <w:rsid w:val="002B252A"/>
    <w:rsid w:val="002B3353"/>
    <w:rsid w:val="002C35BF"/>
    <w:rsid w:val="002C3687"/>
    <w:rsid w:val="002C4E36"/>
    <w:rsid w:val="002D62E1"/>
    <w:rsid w:val="002E45F7"/>
    <w:rsid w:val="002E4F7B"/>
    <w:rsid w:val="003039B1"/>
    <w:rsid w:val="0033309E"/>
    <w:rsid w:val="003634EE"/>
    <w:rsid w:val="003659E2"/>
    <w:rsid w:val="0038249A"/>
    <w:rsid w:val="00385BEB"/>
    <w:rsid w:val="003A24FD"/>
    <w:rsid w:val="003B305E"/>
    <w:rsid w:val="003C2FEF"/>
    <w:rsid w:val="003D07DD"/>
    <w:rsid w:val="003E3E61"/>
    <w:rsid w:val="003E4037"/>
    <w:rsid w:val="003F4770"/>
    <w:rsid w:val="00402684"/>
    <w:rsid w:val="0040272D"/>
    <w:rsid w:val="004064B0"/>
    <w:rsid w:val="00411D42"/>
    <w:rsid w:val="00411F81"/>
    <w:rsid w:val="004508D2"/>
    <w:rsid w:val="00452D7C"/>
    <w:rsid w:val="00472036"/>
    <w:rsid w:val="004720EF"/>
    <w:rsid w:val="00484488"/>
    <w:rsid w:val="00494964"/>
    <w:rsid w:val="004A5CBF"/>
    <w:rsid w:val="004A5DF9"/>
    <w:rsid w:val="004B4E70"/>
    <w:rsid w:val="004D0F62"/>
    <w:rsid w:val="004D20B4"/>
    <w:rsid w:val="004E360B"/>
    <w:rsid w:val="004E37DC"/>
    <w:rsid w:val="004E714E"/>
    <w:rsid w:val="004F083C"/>
    <w:rsid w:val="004F1E67"/>
    <w:rsid w:val="004F6609"/>
    <w:rsid w:val="00531D06"/>
    <w:rsid w:val="00535135"/>
    <w:rsid w:val="00555B5B"/>
    <w:rsid w:val="00556B76"/>
    <w:rsid w:val="00563A0C"/>
    <w:rsid w:val="005703EA"/>
    <w:rsid w:val="00574DEA"/>
    <w:rsid w:val="005750E3"/>
    <w:rsid w:val="00587F39"/>
    <w:rsid w:val="005E6526"/>
    <w:rsid w:val="005E749F"/>
    <w:rsid w:val="006003EB"/>
    <w:rsid w:val="00615C15"/>
    <w:rsid w:val="006222FF"/>
    <w:rsid w:val="00631F0E"/>
    <w:rsid w:val="006548EF"/>
    <w:rsid w:val="00677A65"/>
    <w:rsid w:val="00677B6D"/>
    <w:rsid w:val="006811CF"/>
    <w:rsid w:val="0068709C"/>
    <w:rsid w:val="006934F5"/>
    <w:rsid w:val="006A1524"/>
    <w:rsid w:val="006B743B"/>
    <w:rsid w:val="006C771C"/>
    <w:rsid w:val="006D37B4"/>
    <w:rsid w:val="00723F5A"/>
    <w:rsid w:val="007300F8"/>
    <w:rsid w:val="0073220D"/>
    <w:rsid w:val="007341A0"/>
    <w:rsid w:val="00744DC8"/>
    <w:rsid w:val="00767D01"/>
    <w:rsid w:val="007710B1"/>
    <w:rsid w:val="00775706"/>
    <w:rsid w:val="0079431D"/>
    <w:rsid w:val="00796CAE"/>
    <w:rsid w:val="00807340"/>
    <w:rsid w:val="00831974"/>
    <w:rsid w:val="008338C3"/>
    <w:rsid w:val="00870E1E"/>
    <w:rsid w:val="00871044"/>
    <w:rsid w:val="00877AE4"/>
    <w:rsid w:val="00895DDA"/>
    <w:rsid w:val="008A0773"/>
    <w:rsid w:val="008B1429"/>
    <w:rsid w:val="008C235D"/>
    <w:rsid w:val="008E7E21"/>
    <w:rsid w:val="008F64F3"/>
    <w:rsid w:val="008F6D74"/>
    <w:rsid w:val="00903EF9"/>
    <w:rsid w:val="00904B21"/>
    <w:rsid w:val="009254C3"/>
    <w:rsid w:val="00933AB1"/>
    <w:rsid w:val="00933D26"/>
    <w:rsid w:val="00934222"/>
    <w:rsid w:val="00936025"/>
    <w:rsid w:val="009455F3"/>
    <w:rsid w:val="009A3F9A"/>
    <w:rsid w:val="009A5EE3"/>
    <w:rsid w:val="009A7959"/>
    <w:rsid w:val="009B2542"/>
    <w:rsid w:val="009D7E3A"/>
    <w:rsid w:val="009E07CE"/>
    <w:rsid w:val="00A15A91"/>
    <w:rsid w:val="00A46993"/>
    <w:rsid w:val="00A95517"/>
    <w:rsid w:val="00A97188"/>
    <w:rsid w:val="00AC21DD"/>
    <w:rsid w:val="00AC591B"/>
    <w:rsid w:val="00AD0D48"/>
    <w:rsid w:val="00AF65F6"/>
    <w:rsid w:val="00B07CD6"/>
    <w:rsid w:val="00B109CD"/>
    <w:rsid w:val="00B335B4"/>
    <w:rsid w:val="00B5109D"/>
    <w:rsid w:val="00B562B2"/>
    <w:rsid w:val="00B575A7"/>
    <w:rsid w:val="00B64D0C"/>
    <w:rsid w:val="00B720EE"/>
    <w:rsid w:val="00B75F82"/>
    <w:rsid w:val="00B81D4D"/>
    <w:rsid w:val="00BC53DC"/>
    <w:rsid w:val="00BE09BF"/>
    <w:rsid w:val="00BF61B2"/>
    <w:rsid w:val="00C016CA"/>
    <w:rsid w:val="00C02B6A"/>
    <w:rsid w:val="00C357AF"/>
    <w:rsid w:val="00C40C93"/>
    <w:rsid w:val="00C5136F"/>
    <w:rsid w:val="00C53FB9"/>
    <w:rsid w:val="00C6493C"/>
    <w:rsid w:val="00C71401"/>
    <w:rsid w:val="00C86714"/>
    <w:rsid w:val="00CE4D32"/>
    <w:rsid w:val="00CF624A"/>
    <w:rsid w:val="00D25618"/>
    <w:rsid w:val="00D30CCB"/>
    <w:rsid w:val="00D3357B"/>
    <w:rsid w:val="00D40718"/>
    <w:rsid w:val="00D615B7"/>
    <w:rsid w:val="00D72751"/>
    <w:rsid w:val="00D76D8F"/>
    <w:rsid w:val="00D803CF"/>
    <w:rsid w:val="00D82136"/>
    <w:rsid w:val="00DA36BE"/>
    <w:rsid w:val="00DA70D6"/>
    <w:rsid w:val="00DC0E7B"/>
    <w:rsid w:val="00DD198B"/>
    <w:rsid w:val="00DF18F3"/>
    <w:rsid w:val="00DF7548"/>
    <w:rsid w:val="00E009A0"/>
    <w:rsid w:val="00E00DE3"/>
    <w:rsid w:val="00E16E25"/>
    <w:rsid w:val="00E17856"/>
    <w:rsid w:val="00E20409"/>
    <w:rsid w:val="00E26BA7"/>
    <w:rsid w:val="00E3259F"/>
    <w:rsid w:val="00E34209"/>
    <w:rsid w:val="00E453AC"/>
    <w:rsid w:val="00E50E54"/>
    <w:rsid w:val="00E63099"/>
    <w:rsid w:val="00E723DA"/>
    <w:rsid w:val="00E821E8"/>
    <w:rsid w:val="00E91CBD"/>
    <w:rsid w:val="00E91FC2"/>
    <w:rsid w:val="00ED2597"/>
    <w:rsid w:val="00ED2C62"/>
    <w:rsid w:val="00ED3D6A"/>
    <w:rsid w:val="00F10408"/>
    <w:rsid w:val="00F12002"/>
    <w:rsid w:val="00F3092A"/>
    <w:rsid w:val="00F37234"/>
    <w:rsid w:val="00F616D2"/>
    <w:rsid w:val="00F620CF"/>
    <w:rsid w:val="00F62C1E"/>
    <w:rsid w:val="00F64046"/>
    <w:rsid w:val="00F73EF2"/>
    <w:rsid w:val="00F933CB"/>
    <w:rsid w:val="00F94872"/>
    <w:rsid w:val="00FC09E0"/>
    <w:rsid w:val="00FE1515"/>
    <w:rsid w:val="00FE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6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нумерованный"/>
    <w:basedOn w:val="a0"/>
    <w:rsid w:val="00BF61B2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4">
    <w:name w:val="List Paragraph"/>
    <w:basedOn w:val="a0"/>
    <w:uiPriority w:val="34"/>
    <w:qFormat/>
    <w:rsid w:val="004D20B4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2039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2039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6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нумерованный"/>
    <w:basedOn w:val="a0"/>
    <w:rsid w:val="00BF61B2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4">
    <w:name w:val="List Paragraph"/>
    <w:basedOn w:val="a0"/>
    <w:uiPriority w:val="34"/>
    <w:qFormat/>
    <w:rsid w:val="004D20B4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2039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2039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6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4390</Words>
  <Characters>25029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29361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Моц Муслима Курбангалиевна</dc:creator>
  <cp:lastModifiedBy>Васильева Надежда Евгеньевна</cp:lastModifiedBy>
  <cp:revision>4</cp:revision>
  <cp:lastPrinted>2014-03-05T07:22:00Z</cp:lastPrinted>
  <dcterms:created xsi:type="dcterms:W3CDTF">2014-03-05T07:01:00Z</dcterms:created>
  <dcterms:modified xsi:type="dcterms:W3CDTF">2014-03-05T07:22:00Z</dcterms:modified>
</cp:coreProperties>
</file>